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1B" w:rsidRDefault="00E6701B" w:rsidP="00E6701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бюджетная дошкольная образовательная организация</w:t>
      </w:r>
    </w:p>
    <w:p w:rsidR="00E6701B" w:rsidRDefault="00E6701B" w:rsidP="00E67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«Родничок» </w:t>
      </w:r>
    </w:p>
    <w:p w:rsidR="00E6701B" w:rsidRDefault="00E6701B" w:rsidP="00E6701B">
      <w:pPr>
        <w:jc w:val="center"/>
        <w:rPr>
          <w:b/>
          <w:sz w:val="28"/>
          <w:szCs w:val="28"/>
        </w:rPr>
      </w:pPr>
    </w:p>
    <w:p w:rsidR="00E6701B" w:rsidRDefault="00E6701B" w:rsidP="00E6701B">
      <w:pP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Style w:val="1"/>
        <w:tblW w:w="108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E6701B" w:rsidTr="00E6701B">
        <w:trPr>
          <w:trHeight w:val="1782"/>
        </w:trPr>
        <w:tc>
          <w:tcPr>
            <w:tcW w:w="10881" w:type="dxa"/>
            <w:hideMark/>
          </w:tcPr>
          <w:p w:rsidR="00E6701B" w:rsidRDefault="00E6701B">
            <w:pPr>
              <w:ind w:left="601" w:right="-108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</w:t>
            </w:r>
            <w:proofErr w:type="gramStart"/>
            <w:r>
              <w:rPr>
                <w:sz w:val="24"/>
                <w:szCs w:val="24"/>
                <w:lang w:eastAsia="ar-SA"/>
              </w:rPr>
              <w:t>ПРИНЯТА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                                                                                 УТВЕРЖДЕНА</w:t>
            </w:r>
          </w:p>
          <w:p w:rsidR="00E6701B" w:rsidRDefault="00E6701B">
            <w:pPr>
              <w:ind w:left="601" w:right="-10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Педагогическим Советом                                                             Заведующий  МБДОО </w:t>
            </w:r>
          </w:p>
          <w:p w:rsidR="00E6701B" w:rsidRDefault="00E6701B">
            <w:pPr>
              <w:ind w:left="601" w:right="-10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МБДОО д/с №8                                                                              детского сада №8</w:t>
            </w:r>
          </w:p>
          <w:p w:rsidR="00E6701B" w:rsidRDefault="00E6701B">
            <w:pPr>
              <w:ind w:left="601" w:right="-10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Протокол № ______                                                                       ___________</w:t>
            </w:r>
            <w:proofErr w:type="spellStart"/>
            <w:r>
              <w:rPr>
                <w:sz w:val="24"/>
                <w:szCs w:val="24"/>
                <w:lang w:eastAsia="ar-SA"/>
              </w:rPr>
              <w:t>И.В.Ендальцева</w:t>
            </w:r>
            <w:proofErr w:type="spellEnd"/>
          </w:p>
          <w:p w:rsidR="00E6701B" w:rsidRDefault="00521B49">
            <w:pPr>
              <w:ind w:left="601" w:right="-108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 «____»_________20___</w:t>
            </w:r>
            <w:r w:rsidR="00E6701B">
              <w:rPr>
                <w:sz w:val="24"/>
                <w:szCs w:val="24"/>
                <w:lang w:eastAsia="ar-SA"/>
              </w:rPr>
              <w:t xml:space="preserve"> г.                                                 </w:t>
            </w:r>
            <w:r>
              <w:rPr>
                <w:sz w:val="24"/>
                <w:szCs w:val="24"/>
                <w:lang w:eastAsia="ar-SA"/>
              </w:rPr>
              <w:t xml:space="preserve">          «____»____________ 20_</w:t>
            </w:r>
            <w:r w:rsidR="00E6701B">
              <w:rPr>
                <w:sz w:val="24"/>
                <w:szCs w:val="24"/>
                <w:lang w:eastAsia="ar-SA"/>
              </w:rPr>
              <w:t>__г.</w:t>
            </w:r>
          </w:p>
        </w:tc>
      </w:tr>
      <w:tr w:rsidR="00E6701B" w:rsidTr="00E6701B">
        <w:trPr>
          <w:trHeight w:val="1423"/>
        </w:trPr>
        <w:tc>
          <w:tcPr>
            <w:tcW w:w="10881" w:type="dxa"/>
            <w:hideMark/>
          </w:tcPr>
          <w:p w:rsidR="00E6701B" w:rsidRDefault="00E6701B">
            <w:pPr>
              <w:ind w:right="-108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</w:t>
            </w:r>
            <w:r w:rsidR="00521B49">
              <w:rPr>
                <w:sz w:val="24"/>
                <w:szCs w:val="24"/>
                <w:lang w:eastAsia="ar-SA"/>
              </w:rPr>
              <w:t xml:space="preserve">     Приказ от «____» _______20_</w:t>
            </w:r>
            <w:r>
              <w:rPr>
                <w:sz w:val="24"/>
                <w:szCs w:val="24"/>
                <w:lang w:eastAsia="ar-SA"/>
              </w:rPr>
              <w:t xml:space="preserve">__г   </w:t>
            </w:r>
          </w:p>
          <w:p w:rsidR="00E6701B" w:rsidRDefault="00E6701B">
            <w:pPr>
              <w:ind w:right="-108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№_____</w:t>
            </w:r>
          </w:p>
        </w:tc>
      </w:tr>
    </w:tbl>
    <w:p w:rsidR="00E6701B" w:rsidRDefault="00E6701B" w:rsidP="00E6701B">
      <w:pPr>
        <w:rPr>
          <w:sz w:val="28"/>
          <w:szCs w:val="28"/>
        </w:rPr>
      </w:pPr>
    </w:p>
    <w:p w:rsidR="00E6701B" w:rsidRDefault="00E6701B" w:rsidP="00E6701B">
      <w:pPr>
        <w:jc w:val="center"/>
        <w:rPr>
          <w:b/>
          <w:sz w:val="56"/>
          <w:szCs w:val="56"/>
        </w:rPr>
      </w:pPr>
      <w:r>
        <w:rPr>
          <w:rFonts w:eastAsia="Times New Roman"/>
          <w:bCs/>
          <w:color w:val="000000"/>
          <w:sz w:val="56"/>
          <w:szCs w:val="56"/>
          <w:lang w:eastAsia="ru-RU"/>
        </w:rPr>
        <w:t xml:space="preserve"> </w:t>
      </w:r>
      <w:r>
        <w:rPr>
          <w:b/>
          <w:sz w:val="56"/>
          <w:szCs w:val="56"/>
        </w:rPr>
        <w:t xml:space="preserve">Рабочая программа кружка </w:t>
      </w:r>
    </w:p>
    <w:p w:rsidR="00E6701B" w:rsidRDefault="00E6701B" w:rsidP="00E6701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«Грамотейка»</w:t>
      </w:r>
    </w:p>
    <w:p w:rsidR="00E6701B" w:rsidRDefault="00E6701B" w:rsidP="00E6701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по подготовке детей 6-7 лет к школе.</w:t>
      </w:r>
    </w:p>
    <w:p w:rsidR="00E6701B" w:rsidRDefault="00E6701B" w:rsidP="00E6701B">
      <w:pPr>
        <w:jc w:val="center"/>
        <w:rPr>
          <w:b/>
          <w:sz w:val="56"/>
          <w:szCs w:val="56"/>
        </w:rPr>
      </w:pPr>
    </w:p>
    <w:p w:rsidR="00E6701B" w:rsidRDefault="00521B49" w:rsidP="00E6701B">
      <w:pPr>
        <w:jc w:val="center"/>
        <w:rPr>
          <w:rFonts w:cs="Times New Roman"/>
          <w:sz w:val="44"/>
          <w:szCs w:val="44"/>
        </w:rPr>
      </w:pPr>
      <w:r>
        <w:rPr>
          <w:sz w:val="44"/>
          <w:szCs w:val="44"/>
        </w:rPr>
        <w:t>на 2021-2022</w:t>
      </w:r>
      <w:bookmarkStart w:id="0" w:name="_GoBack"/>
      <w:bookmarkEnd w:id="0"/>
      <w:r w:rsidR="00E6701B">
        <w:rPr>
          <w:sz w:val="44"/>
          <w:szCs w:val="44"/>
        </w:rPr>
        <w:t xml:space="preserve"> учебный год.</w:t>
      </w:r>
    </w:p>
    <w:p w:rsidR="00E6701B" w:rsidRDefault="00E6701B" w:rsidP="00E6701B">
      <w:pPr>
        <w:shd w:val="clear" w:color="auto" w:fill="FFFFFF"/>
        <w:spacing w:before="150" w:after="30" w:line="360" w:lineRule="auto"/>
        <w:jc w:val="center"/>
        <w:outlineLvl w:val="2"/>
        <w:rPr>
          <w:sz w:val="52"/>
          <w:szCs w:val="52"/>
        </w:rPr>
      </w:pPr>
      <w:r>
        <w:rPr>
          <w:rFonts w:eastAsia="Times New Roman"/>
          <w:color w:val="000000"/>
          <w:sz w:val="52"/>
          <w:szCs w:val="52"/>
          <w:lang w:eastAsia="ru-RU"/>
        </w:rPr>
        <w:t xml:space="preserve"> </w:t>
      </w:r>
    </w:p>
    <w:p w:rsidR="00E6701B" w:rsidRDefault="00E6701B" w:rsidP="00E6701B">
      <w:pPr>
        <w:spacing w:line="360" w:lineRule="auto"/>
        <w:jc w:val="center"/>
        <w:rPr>
          <w:b/>
          <w:sz w:val="40"/>
          <w:szCs w:val="36"/>
        </w:rPr>
      </w:pPr>
    </w:p>
    <w:p w:rsidR="00E6701B" w:rsidRDefault="00E6701B" w:rsidP="00E6701B">
      <w:pPr>
        <w:spacing w:line="360" w:lineRule="auto"/>
        <w:jc w:val="center"/>
        <w:rPr>
          <w:b/>
          <w:sz w:val="40"/>
          <w:szCs w:val="36"/>
        </w:rPr>
      </w:pPr>
    </w:p>
    <w:p w:rsidR="00E6701B" w:rsidRDefault="00E6701B" w:rsidP="00E6701B">
      <w:pPr>
        <w:spacing w:line="360" w:lineRule="auto"/>
        <w:jc w:val="center"/>
        <w:rPr>
          <w:b/>
          <w:sz w:val="40"/>
          <w:szCs w:val="36"/>
        </w:rPr>
      </w:pPr>
    </w:p>
    <w:p w:rsidR="00E6701B" w:rsidRDefault="00E6701B" w:rsidP="00E6701B">
      <w:pPr>
        <w:spacing w:line="360" w:lineRule="auto"/>
        <w:jc w:val="center"/>
        <w:rPr>
          <w:b/>
          <w:sz w:val="40"/>
          <w:szCs w:val="36"/>
        </w:rPr>
      </w:pPr>
    </w:p>
    <w:p w:rsidR="00E6701B" w:rsidRDefault="00E6701B" w:rsidP="00E6701B">
      <w:pPr>
        <w:spacing w:line="360" w:lineRule="auto"/>
        <w:jc w:val="right"/>
        <w:rPr>
          <w:rFonts w:eastAsia="Times New Roman"/>
          <w:kern w:val="0"/>
          <w:sz w:val="32"/>
          <w:szCs w:val="32"/>
          <w:lang w:eastAsia="en-US" w:bidi="ar-SA"/>
        </w:rPr>
      </w:pPr>
      <w:r>
        <w:rPr>
          <w:sz w:val="32"/>
          <w:szCs w:val="32"/>
        </w:rPr>
        <w:t xml:space="preserve">Составитель: учитель-логопед </w:t>
      </w:r>
      <w:r>
        <w:rPr>
          <w:rFonts w:eastAsia="Times New Roman"/>
          <w:sz w:val="32"/>
          <w:szCs w:val="32"/>
          <w:lang w:eastAsia="ru-RU"/>
        </w:rPr>
        <w:t>Даниленко Н. С.</w:t>
      </w:r>
    </w:p>
    <w:p w:rsidR="00E6701B" w:rsidRDefault="00E6701B" w:rsidP="00E6701B">
      <w:pPr>
        <w:spacing w:line="360" w:lineRule="auto"/>
        <w:ind w:left="510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6701B" w:rsidRDefault="00E6701B" w:rsidP="00E6701B">
      <w:pPr>
        <w:jc w:val="center"/>
        <w:rPr>
          <w:sz w:val="32"/>
          <w:szCs w:val="32"/>
        </w:rPr>
      </w:pPr>
    </w:p>
    <w:p w:rsidR="00E6701B" w:rsidRDefault="00E6701B" w:rsidP="00E6701B">
      <w:pPr>
        <w:jc w:val="center"/>
        <w:rPr>
          <w:sz w:val="32"/>
          <w:szCs w:val="32"/>
        </w:rPr>
      </w:pPr>
    </w:p>
    <w:p w:rsidR="00E6701B" w:rsidRDefault="00E6701B" w:rsidP="00E6701B">
      <w:pPr>
        <w:jc w:val="center"/>
        <w:rPr>
          <w:sz w:val="32"/>
          <w:szCs w:val="32"/>
        </w:rPr>
      </w:pPr>
    </w:p>
    <w:p w:rsidR="00E6701B" w:rsidRDefault="00E6701B" w:rsidP="00E6701B">
      <w:pPr>
        <w:jc w:val="center"/>
        <w:rPr>
          <w:sz w:val="32"/>
          <w:szCs w:val="32"/>
        </w:rPr>
      </w:pPr>
    </w:p>
    <w:p w:rsidR="00E6701B" w:rsidRDefault="00E6701B" w:rsidP="00E6701B">
      <w:pPr>
        <w:rPr>
          <w:sz w:val="32"/>
          <w:szCs w:val="32"/>
        </w:rPr>
      </w:pPr>
    </w:p>
    <w:p w:rsidR="00E6701B" w:rsidRDefault="00E6701B" w:rsidP="00E6701B">
      <w:pPr>
        <w:jc w:val="center"/>
        <w:rPr>
          <w:sz w:val="32"/>
          <w:szCs w:val="32"/>
        </w:rPr>
      </w:pPr>
      <w:r>
        <w:rPr>
          <w:sz w:val="32"/>
          <w:szCs w:val="32"/>
        </w:rPr>
        <w:t>г. Миллерово</w:t>
      </w:r>
    </w:p>
    <w:p w:rsidR="00E6701B" w:rsidRDefault="00E6701B" w:rsidP="00E6701B">
      <w:pPr>
        <w:rPr>
          <w:rFonts w:ascii="Calibri" w:eastAsia="Calibri" w:hAnsi="Calibri"/>
          <w:kern w:val="0"/>
          <w:sz w:val="22"/>
          <w:szCs w:val="22"/>
          <w:lang w:eastAsia="en-US" w:bidi="ar-SA"/>
        </w:rPr>
      </w:pPr>
    </w:p>
    <w:p w:rsidR="000611B5" w:rsidRDefault="000611B5" w:rsidP="000611B5">
      <w:pPr>
        <w:ind w:firstLine="709"/>
        <w:rPr>
          <w:rFonts w:cs="Times New Roman"/>
          <w:b/>
          <w:sz w:val="32"/>
          <w:szCs w:val="32"/>
        </w:rPr>
      </w:pPr>
    </w:p>
    <w:p w:rsidR="000611B5" w:rsidRDefault="000611B5" w:rsidP="0024528C">
      <w:pPr>
        <w:rPr>
          <w:rFonts w:cs="Times New Roman"/>
          <w:sz w:val="28"/>
          <w:szCs w:val="28"/>
        </w:rPr>
      </w:pPr>
    </w:p>
    <w:p w:rsidR="00A854BD" w:rsidRDefault="000611B5" w:rsidP="004375E1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cs="Times New Roman"/>
          <w:b/>
          <w:sz w:val="28"/>
          <w:szCs w:val="28"/>
        </w:rPr>
        <w:t>Цел</w:t>
      </w:r>
      <w:r w:rsidR="00BB580D">
        <w:rPr>
          <w:rFonts w:cs="Times New Roman"/>
          <w:b/>
          <w:sz w:val="28"/>
          <w:szCs w:val="28"/>
        </w:rPr>
        <w:t>ь</w:t>
      </w:r>
      <w:r>
        <w:rPr>
          <w:rFonts w:cs="Times New Roman"/>
          <w:sz w:val="28"/>
          <w:szCs w:val="28"/>
        </w:rPr>
        <w:t>:</w:t>
      </w:r>
      <w:r w:rsidR="004375E1">
        <w:rPr>
          <w:rFonts w:ascii="TimesNewRomanPSMT" w:eastAsiaTheme="minorHAnsi" w:hAnsi="TimesNewRomanPSMT" w:cs="TimesNewRomanPSMT"/>
          <w:kern w:val="0"/>
          <w:sz w:val="28"/>
          <w:szCs w:val="28"/>
          <w:lang w:eastAsia="en-US" w:bidi="ar-SA"/>
        </w:rPr>
        <w:t xml:space="preserve"> </w:t>
      </w:r>
      <w:r w:rsidR="004375E1">
        <w:rPr>
          <w:rFonts w:cs="Times New Roman"/>
          <w:sz w:val="28"/>
          <w:szCs w:val="28"/>
        </w:rPr>
        <w:t xml:space="preserve">профилактика дисграфии и </w:t>
      </w:r>
      <w:r w:rsidR="00A854B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формирование необходимой готовности  </w:t>
      </w:r>
    </w:p>
    <w:p w:rsidR="004375E1" w:rsidRPr="00406E75" w:rsidRDefault="00A854BD" w:rsidP="00406E7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</w:t>
      </w:r>
      <w:r w:rsidR="004375E1" w:rsidRPr="004375E1">
        <w:rPr>
          <w:rFonts w:eastAsiaTheme="minorHAnsi" w:cs="Times New Roman"/>
          <w:kern w:val="0"/>
          <w:sz w:val="28"/>
          <w:szCs w:val="28"/>
          <w:lang w:eastAsia="en-US" w:bidi="ar-SA"/>
        </w:rPr>
        <w:t>детей к обучению грамоте</w:t>
      </w:r>
      <w:r w:rsidR="004375E1">
        <w:rPr>
          <w:rFonts w:cs="Times New Roman"/>
          <w:sz w:val="28"/>
          <w:szCs w:val="28"/>
        </w:rPr>
        <w:t>.</w:t>
      </w:r>
    </w:p>
    <w:p w:rsidR="0024528C" w:rsidRDefault="0024528C" w:rsidP="004375E1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</w:p>
    <w:p w:rsidR="0024528C" w:rsidRDefault="0024528C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 w:rsidRPr="0024528C">
        <w:rPr>
          <w:rFonts w:cs="Times New Roman"/>
          <w:sz w:val="28"/>
          <w:szCs w:val="28"/>
        </w:rPr>
        <w:t>ф</w:t>
      </w:r>
      <w:r w:rsidR="00BB580D">
        <w:rPr>
          <w:rFonts w:cs="Times New Roman"/>
          <w:sz w:val="28"/>
          <w:szCs w:val="28"/>
        </w:rPr>
        <w:t>ормировать основные необходимые навыки и организованность в</w:t>
      </w:r>
      <w:r w:rsidR="000611B5" w:rsidRPr="0024528C">
        <w:rPr>
          <w:rFonts w:cs="Times New Roman"/>
          <w:sz w:val="28"/>
          <w:szCs w:val="28"/>
        </w:rPr>
        <w:t xml:space="preserve"> учебной деятельности;</w:t>
      </w:r>
    </w:p>
    <w:p w:rsidR="0024528C" w:rsidRDefault="00BB580D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познавательный</w:t>
      </w:r>
      <w:r w:rsidR="000611B5" w:rsidRPr="0024528C">
        <w:rPr>
          <w:rFonts w:cs="Times New Roman"/>
          <w:sz w:val="28"/>
          <w:szCs w:val="28"/>
        </w:rPr>
        <w:t xml:space="preserve"> интер</w:t>
      </w:r>
      <w:r>
        <w:rPr>
          <w:rFonts w:cs="Times New Roman"/>
          <w:sz w:val="28"/>
          <w:szCs w:val="28"/>
        </w:rPr>
        <w:t>ес и желание</w:t>
      </w:r>
      <w:r w:rsidR="0024528C">
        <w:rPr>
          <w:rFonts w:cs="Times New Roman"/>
          <w:sz w:val="28"/>
          <w:szCs w:val="28"/>
        </w:rPr>
        <w:t xml:space="preserve"> учиться в школе;</w:t>
      </w:r>
    </w:p>
    <w:p w:rsidR="0024528C" w:rsidRDefault="00BB580D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развивать  звуковую сторону</w:t>
      </w:r>
      <w:r w:rsidR="000611B5" w:rsidRPr="0024528C">
        <w:rPr>
          <w:rFonts w:cs="Times New Roman"/>
          <w:sz w:val="28"/>
          <w:szCs w:val="28"/>
        </w:rPr>
        <w:t xml:space="preserve"> речи; </w:t>
      </w:r>
    </w:p>
    <w:p w:rsidR="0024528C" w:rsidRDefault="0024528C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развивать фонетический слух;</w:t>
      </w:r>
    </w:p>
    <w:p w:rsidR="0024528C" w:rsidRDefault="0024528C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развивать</w:t>
      </w:r>
      <w:r w:rsidR="000611B5" w:rsidRPr="0024528C">
        <w:rPr>
          <w:rFonts w:cs="Times New Roman"/>
          <w:sz w:val="28"/>
          <w:szCs w:val="28"/>
        </w:rPr>
        <w:t xml:space="preserve"> звуковой анализ</w:t>
      </w:r>
      <w:r>
        <w:rPr>
          <w:rFonts w:cs="Times New Roman"/>
          <w:sz w:val="28"/>
          <w:szCs w:val="28"/>
        </w:rPr>
        <w:t xml:space="preserve"> и синтез речи;</w:t>
      </w:r>
    </w:p>
    <w:p w:rsidR="00406E75" w:rsidRDefault="00406E75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формировать лексико-грамматический строй речи;</w:t>
      </w:r>
    </w:p>
    <w:p w:rsidR="00406E75" w:rsidRDefault="00406E75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расширять словарный запас;</w:t>
      </w:r>
    </w:p>
    <w:p w:rsidR="00BB580D" w:rsidRDefault="00BB580D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развивать мелкую моторику</w:t>
      </w:r>
      <w:r w:rsidR="0024528C">
        <w:rPr>
          <w:rFonts w:cs="Times New Roman"/>
          <w:sz w:val="28"/>
          <w:szCs w:val="28"/>
        </w:rPr>
        <w:t>;</w:t>
      </w:r>
      <w:r w:rsidRPr="00BB580D">
        <w:rPr>
          <w:rFonts w:cs="Times New Roman"/>
          <w:sz w:val="28"/>
          <w:szCs w:val="28"/>
        </w:rPr>
        <w:t xml:space="preserve"> </w:t>
      </w:r>
    </w:p>
    <w:p w:rsidR="0024528C" w:rsidRDefault="00BB580D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формировать у детей графические навыки.</w:t>
      </w:r>
    </w:p>
    <w:p w:rsidR="0024528C" w:rsidRDefault="0024528C" w:rsidP="004375E1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 w:rsidRPr="0024528C">
        <w:rPr>
          <w:rFonts w:cs="Times New Roman"/>
          <w:sz w:val="28"/>
          <w:szCs w:val="28"/>
        </w:rPr>
        <w:t>р</w:t>
      </w:r>
      <w:r w:rsidR="000611B5" w:rsidRPr="0024528C">
        <w:rPr>
          <w:rFonts w:cs="Times New Roman"/>
          <w:sz w:val="28"/>
          <w:szCs w:val="28"/>
        </w:rPr>
        <w:t xml:space="preserve">азвивать память, </w:t>
      </w:r>
      <w:r w:rsidR="00BB580D">
        <w:rPr>
          <w:rFonts w:cs="Times New Roman"/>
          <w:sz w:val="28"/>
          <w:szCs w:val="28"/>
        </w:rPr>
        <w:t>мышление, внимание, воображение.</w:t>
      </w:r>
    </w:p>
    <w:p w:rsidR="004375E1" w:rsidRDefault="004375E1" w:rsidP="000611B5">
      <w:pPr>
        <w:ind w:firstLine="709"/>
        <w:rPr>
          <w:rFonts w:cs="Times New Roman"/>
          <w:b/>
          <w:sz w:val="28"/>
          <w:szCs w:val="28"/>
        </w:rPr>
      </w:pPr>
    </w:p>
    <w:p w:rsidR="004375E1" w:rsidRDefault="000611B5" w:rsidP="0024497D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Актуальность.</w:t>
      </w:r>
    </w:p>
    <w:p w:rsidR="000611B5" w:rsidRDefault="000611B5" w:rsidP="004375E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Детство – это процесс взросления, это жизнь человека, переходящего из одного качественного состояния в другое, более высокое. В широком понимании все дошкольное детство подготавливает переход на новую ступень развития. Если ребенок, ушедший в школу, в первом классе не справляется с заданием по разделу обучение грамоте, не осознает, что звук произносится, а буква пишется, слова состоят из слогов, из слов можно составить предложения и т.д., то естественно у него возникают трудности. Ребенок уже не хочет учиться в школе. Львиная доля учебных трудностей ребенка в 1-2 классах является следствием «хвостов» в дошкольном возрасте. Необходимо помнить, что обучение рассматривается как двусторонний процесс, в котором педагог носитель знаний и опыта и как организатор обучения считается доминирующей фигурой.</w:t>
      </w:r>
    </w:p>
    <w:p w:rsidR="000611B5" w:rsidRDefault="000611B5" w:rsidP="004375E1">
      <w:pPr>
        <w:ind w:firstLine="709"/>
        <w:jc w:val="both"/>
        <w:rPr>
          <w:rFonts w:cs="Times New Roman"/>
          <w:sz w:val="28"/>
          <w:szCs w:val="28"/>
        </w:rPr>
      </w:pPr>
    </w:p>
    <w:p w:rsidR="000611B5" w:rsidRDefault="000611B5" w:rsidP="000611B5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Пояснительная записка.</w:t>
      </w:r>
    </w:p>
    <w:p w:rsidR="004A4207" w:rsidRPr="004A4207" w:rsidRDefault="004A4207" w:rsidP="00A854BD">
      <w:pPr>
        <w:widowControl/>
        <w:suppressAutoHyphens w:val="0"/>
        <w:autoSpaceDE w:val="0"/>
        <w:adjustRightInd w:val="0"/>
        <w:ind w:firstLine="708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A4207">
        <w:rPr>
          <w:rFonts w:eastAsiaTheme="minorHAnsi" w:cs="Times New Roman"/>
          <w:kern w:val="0"/>
          <w:sz w:val="28"/>
          <w:szCs w:val="28"/>
          <w:lang w:eastAsia="en-US" w:bidi="ar-SA"/>
        </w:rPr>
        <w:t>В последние годы отмечают большой рост детей с нарушениями письма и чтения (дисграфия, дислексия). Это связано с несформированностью фонетико-фонематического восприятия и слуха у старших дошкольников. В связи с этим большое внимание необходимо уделять формированию звуковой культуры речи и элемента подготовки обучения грамоте у старших дошкольников. Подготовка к обучению грамоте находится в тесной связи со звуковой культурой речи. Если ребёнок не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4A4207">
        <w:rPr>
          <w:rFonts w:eastAsiaTheme="minorHAnsi" w:cs="Times New Roman"/>
          <w:kern w:val="0"/>
          <w:sz w:val="28"/>
          <w:szCs w:val="28"/>
          <w:lang w:eastAsia="en-US" w:bidi="ar-SA"/>
        </w:rPr>
        <w:t>будет правильно произносить звуки, не сможет их различать и выделять, подбирать слова с определённым звуком, то и процесс овладения первоначальными элементами грамоте будет затруднён. В кружковой деятельности у детей будут вырабатываться умения ориентироваться в звукобуквенной системе родного языка, формироваться фонематические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4A4207">
        <w:rPr>
          <w:rFonts w:eastAsiaTheme="minorHAnsi" w:cs="Times New Roman"/>
          <w:kern w:val="0"/>
          <w:sz w:val="28"/>
          <w:szCs w:val="28"/>
          <w:lang w:eastAsia="en-US" w:bidi="ar-SA"/>
        </w:rPr>
        <w:t>процессы, т.е. умение слышать, различать и дифференцировать звуки родного языка; звуковая сторона речи, т.е. ребёнок должен владеть правильным, чётким произношением звуков всех фонематических групп (свистящих, шипящих, соноров). Специально подобранные творческие и дидактические игры, упражнения и задания позволяют расширить словарный</w:t>
      </w:r>
    </w:p>
    <w:p w:rsidR="000611B5" w:rsidRPr="004A4207" w:rsidRDefault="004A4207" w:rsidP="00A854BD">
      <w:pPr>
        <w:widowControl/>
        <w:suppressAutoHyphens w:val="0"/>
        <w:autoSpaceDE w:val="0"/>
        <w:adjustRightInd w:val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A4207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запас детей, учат правильно строить фразы, излагать свои мысли, проявлять своё творчество, одним словом, развивают грамотность ребёнка.</w:t>
      </w:r>
    </w:p>
    <w:p w:rsidR="004904AF" w:rsidRPr="004A4207" w:rsidRDefault="004904AF" w:rsidP="00A854BD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A854BD" w:rsidRPr="00A854BD" w:rsidRDefault="00A854BD" w:rsidP="00A854BD">
      <w:pPr>
        <w:widowControl/>
        <w:suppressAutoHyphens w:val="0"/>
        <w:autoSpaceDE w:val="0"/>
        <w:adjustRightInd w:val="0"/>
        <w:jc w:val="center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r w:rsidRPr="00A854BD"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Особенности организации НОД:</w:t>
      </w:r>
    </w:p>
    <w:p w:rsidR="00A854BD" w:rsidRPr="00A854BD" w:rsidRDefault="00A854BD" w:rsidP="00A854BD">
      <w:pPr>
        <w:pStyle w:val="a3"/>
        <w:widowControl/>
        <w:numPr>
          <w:ilvl w:val="0"/>
          <w:numId w:val="27"/>
        </w:numPr>
        <w:suppressAutoHyphens w:val="0"/>
        <w:autoSpaceDE w:val="0"/>
        <w:adjustRightInd w:val="0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 w:rsidRPr="00A854BD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Программа кружка «Грамотейка» рассчитана на 1 год (подготовительная к школе группа).</w:t>
      </w:r>
    </w:p>
    <w:p w:rsidR="00A854BD" w:rsidRPr="00A854BD" w:rsidRDefault="00A854BD" w:rsidP="00A854BD">
      <w:pPr>
        <w:pStyle w:val="a3"/>
        <w:widowControl/>
        <w:numPr>
          <w:ilvl w:val="0"/>
          <w:numId w:val="27"/>
        </w:numPr>
        <w:suppressAutoHyphens w:val="0"/>
        <w:autoSpaceDE w:val="0"/>
        <w:adjustRightInd w:val="0"/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</w:pPr>
      <w:r w:rsidRPr="00A854BD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Способ организации детей – группа.</w:t>
      </w:r>
    </w:p>
    <w:p w:rsidR="000611B5" w:rsidRPr="00406E75" w:rsidRDefault="00A854BD" w:rsidP="00406E75">
      <w:pPr>
        <w:pStyle w:val="a3"/>
        <w:numPr>
          <w:ilvl w:val="0"/>
          <w:numId w:val="27"/>
        </w:numPr>
        <w:jc w:val="both"/>
        <w:rPr>
          <w:rFonts w:cs="Times New Roman"/>
          <w:sz w:val="28"/>
          <w:szCs w:val="28"/>
        </w:rPr>
      </w:pPr>
      <w:r w:rsidRPr="00A854BD">
        <w:rPr>
          <w:rFonts w:eastAsiaTheme="minorHAnsi" w:cs="Times New Roman"/>
          <w:color w:val="000000"/>
          <w:kern w:val="0"/>
          <w:sz w:val="28"/>
          <w:szCs w:val="28"/>
          <w:lang w:eastAsia="en-US" w:bidi="ar-SA"/>
        </w:rPr>
        <w:t>Занятия проводятся 4-5 раз в месяц, с сентября по май, во вторую половину дня, по 20 – 25 мин.</w:t>
      </w:r>
      <w:r w:rsidR="000611B5" w:rsidRPr="00A854BD">
        <w:rPr>
          <w:rFonts w:cs="Times New Roman"/>
          <w:sz w:val="28"/>
          <w:szCs w:val="28"/>
        </w:rPr>
        <w:t xml:space="preserve"> </w:t>
      </w:r>
    </w:p>
    <w:p w:rsidR="000611B5" w:rsidRDefault="000611B5" w:rsidP="004904A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Предлагаемый цикл занятий способствует</w:t>
      </w:r>
      <w:r w:rsidR="004904AF">
        <w:rPr>
          <w:rFonts w:cs="Times New Roman"/>
          <w:sz w:val="28"/>
          <w:szCs w:val="28"/>
        </w:rPr>
        <w:t xml:space="preserve"> развитию </w:t>
      </w:r>
      <w:r>
        <w:rPr>
          <w:rFonts w:cs="Times New Roman"/>
          <w:sz w:val="28"/>
          <w:szCs w:val="28"/>
        </w:rPr>
        <w:t xml:space="preserve"> фонематического слуха, звуко</w:t>
      </w:r>
      <w:r w:rsidR="00A854BD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буквенного анализа, </w:t>
      </w:r>
      <w:r w:rsidR="004904AF">
        <w:rPr>
          <w:rFonts w:cs="Times New Roman"/>
          <w:sz w:val="28"/>
          <w:szCs w:val="28"/>
        </w:rPr>
        <w:t xml:space="preserve">графомоторных навыков, а </w:t>
      </w:r>
      <w:r>
        <w:rPr>
          <w:rFonts w:cs="Times New Roman"/>
          <w:sz w:val="28"/>
          <w:szCs w:val="28"/>
        </w:rPr>
        <w:t>также развитию внимания, мышления, памяти. Программа</w:t>
      </w:r>
      <w:r w:rsidR="004904AF">
        <w:rPr>
          <w:rFonts w:cs="Times New Roman"/>
          <w:sz w:val="28"/>
          <w:szCs w:val="28"/>
        </w:rPr>
        <w:t xml:space="preserve"> направлена на профилактику дисграфии, развивает интерес и способность к успешному обучению в школе</w:t>
      </w:r>
      <w:r>
        <w:rPr>
          <w:rFonts w:cs="Times New Roman"/>
          <w:sz w:val="28"/>
          <w:szCs w:val="28"/>
        </w:rPr>
        <w:t>.</w:t>
      </w:r>
    </w:p>
    <w:p w:rsidR="000611B5" w:rsidRDefault="000611B5" w:rsidP="000611B5">
      <w:pPr>
        <w:ind w:firstLine="709"/>
        <w:rPr>
          <w:rFonts w:cs="Times New Roman"/>
          <w:sz w:val="28"/>
          <w:szCs w:val="28"/>
        </w:rPr>
      </w:pPr>
    </w:p>
    <w:p w:rsidR="004904AF" w:rsidRDefault="000611B5" w:rsidP="00406E75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Основные направления работы кружка:</w:t>
      </w:r>
    </w:p>
    <w:p w:rsidR="004904AF" w:rsidRDefault="004904AF" w:rsidP="004904AF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 w:rsidRPr="0024528C">
        <w:rPr>
          <w:rFonts w:cs="Times New Roman"/>
          <w:sz w:val="28"/>
          <w:szCs w:val="28"/>
        </w:rPr>
        <w:t>ф</w:t>
      </w:r>
      <w:r>
        <w:rPr>
          <w:rFonts w:cs="Times New Roman"/>
          <w:sz w:val="28"/>
          <w:szCs w:val="28"/>
        </w:rPr>
        <w:t>ормировать основные необходимые навыки и организованность в</w:t>
      </w:r>
      <w:r w:rsidRPr="0024528C">
        <w:rPr>
          <w:rFonts w:cs="Times New Roman"/>
          <w:sz w:val="28"/>
          <w:szCs w:val="28"/>
        </w:rPr>
        <w:t xml:space="preserve"> учебной деятельности;</w:t>
      </w:r>
    </w:p>
    <w:p w:rsidR="004904AF" w:rsidRDefault="004904AF" w:rsidP="004904AF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познавательный</w:t>
      </w:r>
      <w:r w:rsidRPr="0024528C">
        <w:rPr>
          <w:rFonts w:cs="Times New Roman"/>
          <w:sz w:val="28"/>
          <w:szCs w:val="28"/>
        </w:rPr>
        <w:t xml:space="preserve"> интер</w:t>
      </w:r>
      <w:r>
        <w:rPr>
          <w:rFonts w:cs="Times New Roman"/>
          <w:sz w:val="28"/>
          <w:szCs w:val="28"/>
        </w:rPr>
        <w:t>ес и желание учиться в школе;</w:t>
      </w:r>
    </w:p>
    <w:p w:rsidR="004904AF" w:rsidRDefault="004904AF" w:rsidP="004904AF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развивать  звуковую сторону</w:t>
      </w:r>
      <w:r w:rsidRPr="0024528C">
        <w:rPr>
          <w:rFonts w:cs="Times New Roman"/>
          <w:sz w:val="28"/>
          <w:szCs w:val="28"/>
        </w:rPr>
        <w:t xml:space="preserve"> речи; </w:t>
      </w:r>
    </w:p>
    <w:p w:rsidR="00A854BD" w:rsidRPr="00A854BD" w:rsidRDefault="004904AF" w:rsidP="004904AF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развивать фонетический слух;</w:t>
      </w:r>
      <w:r w:rsidR="00A854BD" w:rsidRPr="00A854B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</w:p>
    <w:p w:rsidR="004904AF" w:rsidRDefault="00A854BD" w:rsidP="005E6046">
      <w:pPr>
        <w:pStyle w:val="a3"/>
        <w:widowControl/>
        <w:numPr>
          <w:ilvl w:val="0"/>
          <w:numId w:val="13"/>
        </w:numPr>
        <w:suppressAutoHyphens w:val="0"/>
        <w:autoSpaceDE w:val="0"/>
        <w:adjustRightInd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854BD">
        <w:rPr>
          <w:rFonts w:eastAsiaTheme="minorHAnsi" w:cs="Times New Roman"/>
          <w:kern w:val="0"/>
          <w:sz w:val="28"/>
          <w:szCs w:val="28"/>
          <w:lang w:eastAsia="en-US" w:bidi="ar-SA"/>
        </w:rPr>
        <w:t>развитие умений ориентироваться в звуковом составе слова (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последовательно выделять звуки, </w:t>
      </w:r>
      <w:r w:rsidRPr="00A854BD">
        <w:rPr>
          <w:rFonts w:eastAsiaTheme="minorHAnsi" w:cs="Times New Roman"/>
          <w:kern w:val="0"/>
          <w:sz w:val="28"/>
          <w:szCs w:val="28"/>
          <w:lang w:eastAsia="en-US" w:bidi="ar-SA"/>
        </w:rPr>
        <w:t>устанавливать их место в слове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)</w:t>
      </w:r>
      <w:r w:rsidR="00406E75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406E75" w:rsidRDefault="00406E75" w:rsidP="005E6046">
      <w:pPr>
        <w:pStyle w:val="a3"/>
        <w:widowControl/>
        <w:numPr>
          <w:ilvl w:val="0"/>
          <w:numId w:val="13"/>
        </w:numPr>
        <w:suppressAutoHyphens w:val="0"/>
        <w:autoSpaceDE w:val="0"/>
        <w:adjustRightInd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развивать лексико-грамматическую основу речи;</w:t>
      </w:r>
    </w:p>
    <w:p w:rsidR="00406E75" w:rsidRPr="005E6046" w:rsidRDefault="00406E75" w:rsidP="005E6046">
      <w:pPr>
        <w:pStyle w:val="a3"/>
        <w:widowControl/>
        <w:numPr>
          <w:ilvl w:val="0"/>
          <w:numId w:val="13"/>
        </w:numPr>
        <w:suppressAutoHyphens w:val="0"/>
        <w:autoSpaceDE w:val="0"/>
        <w:adjustRightInd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расширять словарный запас;</w:t>
      </w:r>
    </w:p>
    <w:p w:rsidR="004904AF" w:rsidRDefault="004904AF" w:rsidP="004904AF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развивать мелкую моторику;</w:t>
      </w:r>
      <w:r w:rsidRPr="00BB580D">
        <w:rPr>
          <w:rFonts w:cs="Times New Roman"/>
          <w:sz w:val="28"/>
          <w:szCs w:val="28"/>
        </w:rPr>
        <w:t xml:space="preserve"> </w:t>
      </w:r>
    </w:p>
    <w:p w:rsidR="004904AF" w:rsidRDefault="004904AF" w:rsidP="004904AF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формировать у детей графические навыки.</w:t>
      </w:r>
    </w:p>
    <w:p w:rsidR="004904AF" w:rsidRDefault="004904AF" w:rsidP="004904AF">
      <w:pPr>
        <w:pStyle w:val="a3"/>
        <w:numPr>
          <w:ilvl w:val="0"/>
          <w:numId w:val="13"/>
        </w:numPr>
        <w:jc w:val="both"/>
        <w:rPr>
          <w:rFonts w:cs="Times New Roman"/>
          <w:sz w:val="28"/>
          <w:szCs w:val="28"/>
        </w:rPr>
      </w:pPr>
      <w:r w:rsidRPr="0024528C">
        <w:rPr>
          <w:rFonts w:cs="Times New Roman"/>
          <w:sz w:val="28"/>
          <w:szCs w:val="28"/>
        </w:rPr>
        <w:t xml:space="preserve">развивать память, </w:t>
      </w:r>
      <w:r>
        <w:rPr>
          <w:rFonts w:cs="Times New Roman"/>
          <w:sz w:val="28"/>
          <w:szCs w:val="28"/>
        </w:rPr>
        <w:t>мышление, внимание, воображение.</w:t>
      </w:r>
    </w:p>
    <w:p w:rsidR="000611B5" w:rsidRDefault="000611B5" w:rsidP="004904AF">
      <w:pPr>
        <w:ind w:firstLine="709"/>
        <w:jc w:val="both"/>
        <w:rPr>
          <w:rFonts w:cs="Times New Roman"/>
          <w:sz w:val="28"/>
          <w:szCs w:val="28"/>
        </w:rPr>
      </w:pPr>
    </w:p>
    <w:p w:rsidR="000611B5" w:rsidRDefault="000611B5" w:rsidP="0081008B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Основные принципы работы:</w:t>
      </w:r>
    </w:p>
    <w:p w:rsidR="00B10126" w:rsidRDefault="00B10126" w:rsidP="0081008B">
      <w:pPr>
        <w:pStyle w:val="a3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 w:rsidRPr="00B10126">
        <w:rPr>
          <w:rFonts w:cs="Times New Roman"/>
          <w:sz w:val="28"/>
          <w:szCs w:val="28"/>
        </w:rPr>
        <w:t>у</w:t>
      </w:r>
      <w:r w:rsidR="000611B5" w:rsidRPr="00B10126">
        <w:rPr>
          <w:rFonts w:cs="Times New Roman"/>
          <w:sz w:val="28"/>
          <w:szCs w:val="28"/>
        </w:rPr>
        <w:t>чет индивидуальных особенностей и возможностей детей;</w:t>
      </w:r>
    </w:p>
    <w:p w:rsidR="00B10126" w:rsidRDefault="00B10126" w:rsidP="0081008B">
      <w:pPr>
        <w:pStyle w:val="a3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0611B5" w:rsidRPr="00B10126">
        <w:rPr>
          <w:rFonts w:cs="Times New Roman"/>
          <w:sz w:val="28"/>
          <w:szCs w:val="28"/>
        </w:rPr>
        <w:t>важение к личности ребенка, к процессу и результатам его деятельности в сочетании с разумной требовательностью;</w:t>
      </w:r>
    </w:p>
    <w:p w:rsidR="00B10126" w:rsidRDefault="00B10126" w:rsidP="0081008B">
      <w:pPr>
        <w:pStyle w:val="a3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 w:rsidRPr="00B10126">
        <w:rPr>
          <w:rFonts w:cs="Times New Roman"/>
          <w:sz w:val="28"/>
          <w:szCs w:val="28"/>
        </w:rPr>
        <w:t>к</w:t>
      </w:r>
      <w:r w:rsidR="000611B5" w:rsidRPr="00B10126">
        <w:rPr>
          <w:rFonts w:cs="Times New Roman"/>
          <w:sz w:val="28"/>
          <w:szCs w:val="28"/>
        </w:rPr>
        <w:t>омплексный подход при разработке занятий,</w:t>
      </w:r>
    </w:p>
    <w:p w:rsidR="00B10126" w:rsidRDefault="00B10126" w:rsidP="0081008B">
      <w:pPr>
        <w:pStyle w:val="a3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 w:rsidRPr="00B10126">
        <w:rPr>
          <w:rFonts w:cs="Times New Roman"/>
          <w:sz w:val="28"/>
          <w:szCs w:val="28"/>
        </w:rPr>
        <w:t>в</w:t>
      </w:r>
      <w:r w:rsidR="000611B5" w:rsidRPr="00B10126">
        <w:rPr>
          <w:rFonts w:cs="Times New Roman"/>
          <w:sz w:val="28"/>
          <w:szCs w:val="28"/>
        </w:rPr>
        <w:t>ариативность содержания и форм проведения занятий;</w:t>
      </w:r>
    </w:p>
    <w:p w:rsidR="00B10126" w:rsidRDefault="00B10126" w:rsidP="0081008B">
      <w:pPr>
        <w:pStyle w:val="a3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 w:rsidRPr="00B10126">
        <w:rPr>
          <w:rFonts w:cs="Times New Roman"/>
          <w:sz w:val="28"/>
          <w:szCs w:val="28"/>
        </w:rPr>
        <w:t>с</w:t>
      </w:r>
      <w:r w:rsidR="000611B5" w:rsidRPr="00B10126">
        <w:rPr>
          <w:rFonts w:cs="Times New Roman"/>
          <w:sz w:val="28"/>
          <w:szCs w:val="28"/>
        </w:rPr>
        <w:t>истематичность и последовательность занятий;</w:t>
      </w:r>
    </w:p>
    <w:p w:rsidR="00B10126" w:rsidRDefault="00B10126" w:rsidP="0081008B">
      <w:pPr>
        <w:pStyle w:val="a3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0611B5" w:rsidRPr="00B10126">
        <w:rPr>
          <w:rFonts w:cs="Times New Roman"/>
          <w:sz w:val="28"/>
          <w:szCs w:val="28"/>
        </w:rPr>
        <w:t>агляднос</w:t>
      </w:r>
      <w:r>
        <w:rPr>
          <w:rFonts w:cs="Times New Roman"/>
          <w:sz w:val="28"/>
          <w:szCs w:val="28"/>
        </w:rPr>
        <w:t>ть, раздаточный материал;</w:t>
      </w:r>
    </w:p>
    <w:p w:rsidR="0081008B" w:rsidRDefault="00B10126" w:rsidP="0081008B">
      <w:pPr>
        <w:pStyle w:val="a3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0611B5" w:rsidRPr="00B10126">
        <w:rPr>
          <w:rFonts w:cs="Times New Roman"/>
          <w:sz w:val="28"/>
          <w:szCs w:val="28"/>
        </w:rPr>
        <w:t>чет особенностей и ценностей дошкольного периода развития, актуальность для ребенка чувственных впечатлений, знаний, умений, личностная ориентированность процесса обучения и воспитания;</w:t>
      </w:r>
    </w:p>
    <w:p w:rsidR="000611B5" w:rsidRPr="0081008B" w:rsidRDefault="0081008B" w:rsidP="0081008B">
      <w:pPr>
        <w:pStyle w:val="a3"/>
        <w:numPr>
          <w:ilvl w:val="0"/>
          <w:numId w:val="1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0611B5" w:rsidRPr="0081008B">
        <w:rPr>
          <w:rFonts w:cs="Times New Roman"/>
          <w:sz w:val="28"/>
          <w:szCs w:val="28"/>
        </w:rPr>
        <w:t>чет потребностей данного возраста, опора на игровую деятельность - ведущую для этого периода развития;</w:t>
      </w:r>
    </w:p>
    <w:p w:rsidR="000611B5" w:rsidRDefault="000611B5" w:rsidP="000611B5">
      <w:pPr>
        <w:ind w:firstLine="709"/>
        <w:rPr>
          <w:rFonts w:cs="Times New Roman"/>
          <w:sz w:val="28"/>
          <w:szCs w:val="28"/>
        </w:rPr>
      </w:pPr>
    </w:p>
    <w:p w:rsidR="000611B5" w:rsidRDefault="000611B5" w:rsidP="000611B5">
      <w:pPr>
        <w:ind w:firstLine="709"/>
        <w:rPr>
          <w:rFonts w:cs="Times New Roman"/>
          <w:sz w:val="28"/>
          <w:szCs w:val="28"/>
        </w:rPr>
      </w:pPr>
    </w:p>
    <w:p w:rsidR="000611B5" w:rsidRDefault="0081008B" w:rsidP="0081008B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 программе учтены общие </w:t>
      </w:r>
      <w:r w:rsidR="000611B5">
        <w:rPr>
          <w:rFonts w:cs="Times New Roman"/>
          <w:b/>
          <w:sz w:val="28"/>
          <w:szCs w:val="28"/>
        </w:rPr>
        <w:t>дидактические принципы:</w:t>
      </w:r>
    </w:p>
    <w:p w:rsidR="0081008B" w:rsidRDefault="0081008B" w:rsidP="0081008B">
      <w:pPr>
        <w:pStyle w:val="a3"/>
        <w:numPr>
          <w:ilvl w:val="0"/>
          <w:numId w:val="15"/>
        </w:numPr>
        <w:rPr>
          <w:rFonts w:cs="Times New Roman"/>
          <w:sz w:val="28"/>
          <w:szCs w:val="28"/>
        </w:rPr>
      </w:pPr>
      <w:r w:rsidRPr="0081008B">
        <w:rPr>
          <w:rFonts w:cs="Times New Roman"/>
          <w:sz w:val="28"/>
          <w:szCs w:val="28"/>
        </w:rPr>
        <w:t>н</w:t>
      </w:r>
      <w:r w:rsidR="000611B5" w:rsidRPr="0081008B">
        <w:rPr>
          <w:rFonts w:cs="Times New Roman"/>
          <w:sz w:val="28"/>
          <w:szCs w:val="28"/>
        </w:rPr>
        <w:t>аучность;</w:t>
      </w:r>
    </w:p>
    <w:p w:rsidR="0081008B" w:rsidRDefault="0081008B" w:rsidP="0081008B">
      <w:pPr>
        <w:pStyle w:val="a3"/>
        <w:numPr>
          <w:ilvl w:val="0"/>
          <w:numId w:val="15"/>
        </w:numPr>
        <w:rPr>
          <w:rFonts w:cs="Times New Roman"/>
          <w:sz w:val="28"/>
          <w:szCs w:val="28"/>
        </w:rPr>
      </w:pPr>
      <w:r w:rsidRPr="0081008B">
        <w:rPr>
          <w:rFonts w:cs="Times New Roman"/>
          <w:sz w:val="28"/>
          <w:szCs w:val="28"/>
        </w:rPr>
        <w:t>с</w:t>
      </w:r>
      <w:r w:rsidR="000611B5" w:rsidRPr="0081008B">
        <w:rPr>
          <w:rFonts w:cs="Times New Roman"/>
          <w:sz w:val="28"/>
          <w:szCs w:val="28"/>
        </w:rPr>
        <w:t>истематичность;</w:t>
      </w:r>
    </w:p>
    <w:p w:rsidR="0081008B" w:rsidRDefault="0081008B" w:rsidP="0081008B">
      <w:pPr>
        <w:pStyle w:val="a3"/>
        <w:numPr>
          <w:ilvl w:val="0"/>
          <w:numId w:val="1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</w:t>
      </w:r>
      <w:r w:rsidR="000611B5" w:rsidRPr="0081008B">
        <w:rPr>
          <w:rFonts w:cs="Times New Roman"/>
          <w:sz w:val="28"/>
          <w:szCs w:val="28"/>
        </w:rPr>
        <w:t>остепенность усложнения;</w:t>
      </w:r>
    </w:p>
    <w:p w:rsidR="0081008B" w:rsidRDefault="0081008B" w:rsidP="0081008B">
      <w:pPr>
        <w:pStyle w:val="a3"/>
        <w:numPr>
          <w:ilvl w:val="0"/>
          <w:numId w:val="1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0611B5" w:rsidRPr="0081008B">
        <w:rPr>
          <w:rFonts w:cs="Times New Roman"/>
          <w:sz w:val="28"/>
          <w:szCs w:val="28"/>
        </w:rPr>
        <w:t>ерспективность;</w:t>
      </w:r>
    </w:p>
    <w:p w:rsidR="000611B5" w:rsidRPr="0081008B" w:rsidRDefault="0081008B" w:rsidP="0081008B">
      <w:pPr>
        <w:pStyle w:val="a3"/>
        <w:numPr>
          <w:ilvl w:val="0"/>
          <w:numId w:val="1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доступность.</w:t>
      </w:r>
    </w:p>
    <w:p w:rsidR="000611B5" w:rsidRDefault="000611B5" w:rsidP="000611B5">
      <w:pPr>
        <w:ind w:firstLine="709"/>
        <w:rPr>
          <w:rFonts w:cs="Times New Roman"/>
          <w:sz w:val="28"/>
          <w:szCs w:val="28"/>
        </w:rPr>
      </w:pPr>
    </w:p>
    <w:p w:rsidR="000611B5" w:rsidRDefault="000611B5" w:rsidP="0081008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усвоения многих правил орфографии требуется сформированность фонематического компонента языковой способности (умения дифференцировать гласные – согласные, твердые – мягкие и звонкие – глухие согласные фонемы, безударные и ударные гласные).</w:t>
      </w:r>
    </w:p>
    <w:p w:rsidR="000611B5" w:rsidRDefault="000611B5" w:rsidP="0081008B">
      <w:pPr>
        <w:ind w:firstLine="709"/>
        <w:jc w:val="both"/>
        <w:rPr>
          <w:rFonts w:cs="Times New Roman"/>
          <w:sz w:val="28"/>
          <w:szCs w:val="28"/>
        </w:rPr>
      </w:pPr>
    </w:p>
    <w:p w:rsidR="000611B5" w:rsidRDefault="000611B5" w:rsidP="000611B5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Ожидаемые результаты</w:t>
      </w:r>
      <w:r w:rsidR="0081008B">
        <w:rPr>
          <w:rFonts w:cs="Times New Roman"/>
          <w:b/>
          <w:sz w:val="28"/>
          <w:szCs w:val="28"/>
        </w:rPr>
        <w:t>:</w:t>
      </w:r>
    </w:p>
    <w:p w:rsidR="000611B5" w:rsidRDefault="000611B5" w:rsidP="008B6921">
      <w:pPr>
        <w:ind w:firstLine="709"/>
        <w:jc w:val="both"/>
        <w:rPr>
          <w:rFonts w:cs="Times New Roman"/>
          <w:sz w:val="28"/>
          <w:szCs w:val="28"/>
        </w:rPr>
      </w:pPr>
    </w:p>
    <w:p w:rsidR="0081008B" w:rsidRDefault="000611B5" w:rsidP="008B692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концу курса дети могут:</w:t>
      </w:r>
      <w:r w:rsidR="0081008B" w:rsidRPr="0081008B">
        <w:rPr>
          <w:rFonts w:cs="Times New Roman"/>
          <w:sz w:val="28"/>
          <w:szCs w:val="28"/>
        </w:rPr>
        <w:t xml:space="preserve"> </w:t>
      </w:r>
    </w:p>
    <w:p w:rsidR="000611B5" w:rsidRPr="0081008B" w:rsidRDefault="0081008B" w:rsidP="008B6921">
      <w:pPr>
        <w:pStyle w:val="a3"/>
        <w:numPr>
          <w:ilvl w:val="0"/>
          <w:numId w:val="20"/>
        </w:numPr>
        <w:jc w:val="both"/>
        <w:rPr>
          <w:rFonts w:cs="Times New Roman"/>
          <w:sz w:val="28"/>
          <w:szCs w:val="28"/>
        </w:rPr>
      </w:pPr>
      <w:r w:rsidRPr="0081008B">
        <w:rPr>
          <w:rFonts w:cs="Times New Roman"/>
          <w:sz w:val="28"/>
          <w:szCs w:val="28"/>
        </w:rPr>
        <w:t>понимать и раз</w:t>
      </w:r>
      <w:r>
        <w:rPr>
          <w:rFonts w:cs="Times New Roman"/>
          <w:sz w:val="28"/>
          <w:szCs w:val="28"/>
        </w:rPr>
        <w:t>личать понятия «звук» и «буква»;</w:t>
      </w:r>
    </w:p>
    <w:p w:rsidR="0081008B" w:rsidRDefault="0081008B" w:rsidP="008B6921">
      <w:pPr>
        <w:pStyle w:val="a3"/>
        <w:numPr>
          <w:ilvl w:val="0"/>
          <w:numId w:val="16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0611B5" w:rsidRPr="0081008B">
        <w:rPr>
          <w:rFonts w:cs="Times New Roman"/>
          <w:sz w:val="28"/>
          <w:szCs w:val="28"/>
        </w:rPr>
        <w:t>азличать понятия «звук»,</w:t>
      </w:r>
      <w:r>
        <w:rPr>
          <w:rFonts w:cs="Times New Roman"/>
          <w:sz w:val="28"/>
          <w:szCs w:val="28"/>
        </w:rPr>
        <w:t xml:space="preserve"> «слог», «слово», «предложение»;</w:t>
      </w:r>
    </w:p>
    <w:p w:rsidR="0081008B" w:rsidRDefault="0081008B" w:rsidP="008B6921">
      <w:pPr>
        <w:pStyle w:val="a3"/>
        <w:numPr>
          <w:ilvl w:val="0"/>
          <w:numId w:val="16"/>
        </w:numPr>
        <w:jc w:val="both"/>
        <w:rPr>
          <w:rFonts w:cs="Times New Roman"/>
          <w:sz w:val="28"/>
          <w:szCs w:val="28"/>
        </w:rPr>
      </w:pPr>
      <w:r w:rsidRPr="0081008B">
        <w:rPr>
          <w:rFonts w:cs="Times New Roman"/>
          <w:sz w:val="28"/>
          <w:szCs w:val="28"/>
        </w:rPr>
        <w:t>придумывать и составлять  слова с заданным звуком</w:t>
      </w:r>
      <w:r>
        <w:rPr>
          <w:rFonts w:cs="Times New Roman"/>
          <w:sz w:val="28"/>
          <w:szCs w:val="28"/>
        </w:rPr>
        <w:t>;</w:t>
      </w:r>
    </w:p>
    <w:p w:rsidR="0081008B" w:rsidRDefault="0081008B" w:rsidP="008B6921">
      <w:pPr>
        <w:pStyle w:val="a3"/>
        <w:numPr>
          <w:ilvl w:val="0"/>
          <w:numId w:val="16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0611B5" w:rsidRPr="0081008B">
        <w:rPr>
          <w:rFonts w:cs="Times New Roman"/>
          <w:sz w:val="28"/>
          <w:szCs w:val="28"/>
        </w:rPr>
        <w:t xml:space="preserve">елить слова </w:t>
      </w:r>
      <w:r>
        <w:rPr>
          <w:rFonts w:cs="Times New Roman"/>
          <w:sz w:val="28"/>
          <w:szCs w:val="28"/>
        </w:rPr>
        <w:t>на слоги, считать слоги в слове;</w:t>
      </w:r>
    </w:p>
    <w:p w:rsidR="0081008B" w:rsidRDefault="0081008B" w:rsidP="008B6921">
      <w:pPr>
        <w:pStyle w:val="a3"/>
        <w:numPr>
          <w:ilvl w:val="0"/>
          <w:numId w:val="16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0611B5" w:rsidRPr="0081008B">
        <w:rPr>
          <w:rFonts w:cs="Times New Roman"/>
          <w:sz w:val="28"/>
          <w:szCs w:val="28"/>
        </w:rPr>
        <w:t>меть представление о классификации звуков</w:t>
      </w:r>
      <w:r>
        <w:rPr>
          <w:rFonts w:cs="Times New Roman"/>
          <w:sz w:val="28"/>
          <w:szCs w:val="28"/>
        </w:rPr>
        <w:t>:</w:t>
      </w:r>
    </w:p>
    <w:p w:rsidR="0081008B" w:rsidRDefault="000611B5" w:rsidP="008B6921">
      <w:pPr>
        <w:pStyle w:val="a3"/>
        <w:ind w:left="1429"/>
        <w:jc w:val="both"/>
        <w:rPr>
          <w:rFonts w:cs="Times New Roman"/>
          <w:sz w:val="28"/>
          <w:szCs w:val="28"/>
        </w:rPr>
      </w:pPr>
      <w:r w:rsidRPr="0081008B">
        <w:rPr>
          <w:rFonts w:cs="Times New Roman"/>
          <w:sz w:val="28"/>
          <w:szCs w:val="28"/>
        </w:rPr>
        <w:t xml:space="preserve"> (гласный – согласный, твердый – мягкий, зво</w:t>
      </w:r>
      <w:r w:rsidR="0081008B">
        <w:rPr>
          <w:rFonts w:cs="Times New Roman"/>
          <w:sz w:val="28"/>
          <w:szCs w:val="28"/>
        </w:rPr>
        <w:t>нкий – глухой);</w:t>
      </w:r>
    </w:p>
    <w:p w:rsidR="000611B5" w:rsidRDefault="0081008B" w:rsidP="008B6921">
      <w:pPr>
        <w:pStyle w:val="a3"/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81008B">
        <w:rPr>
          <w:rFonts w:cs="Times New Roman"/>
          <w:sz w:val="28"/>
          <w:szCs w:val="28"/>
        </w:rPr>
        <w:t>п</w:t>
      </w:r>
      <w:r w:rsidR="000611B5" w:rsidRPr="0081008B">
        <w:rPr>
          <w:rFonts w:cs="Times New Roman"/>
          <w:sz w:val="28"/>
          <w:szCs w:val="28"/>
        </w:rPr>
        <w:t xml:space="preserve">роводить звуковой анализ </w:t>
      </w:r>
      <w:r w:rsidRPr="0081008B">
        <w:rPr>
          <w:rFonts w:cs="Times New Roman"/>
          <w:sz w:val="28"/>
          <w:szCs w:val="28"/>
        </w:rPr>
        <w:t xml:space="preserve">и синтез </w:t>
      </w:r>
      <w:r w:rsidR="00406E75">
        <w:rPr>
          <w:rFonts w:cs="Times New Roman"/>
          <w:sz w:val="28"/>
          <w:szCs w:val="28"/>
        </w:rPr>
        <w:t>слов из 3 – 5-ти звуков;</w:t>
      </w:r>
    </w:p>
    <w:p w:rsidR="00406E75" w:rsidRDefault="00406E75" w:rsidP="008B6921">
      <w:pPr>
        <w:pStyle w:val="a3"/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нарастить словарный запас;</w:t>
      </w:r>
    </w:p>
    <w:p w:rsidR="00406E75" w:rsidRDefault="00406E75" w:rsidP="008B6921">
      <w:pPr>
        <w:pStyle w:val="a3"/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активизировать лексико-грамматическую основу речи;</w:t>
      </w:r>
    </w:p>
    <w:p w:rsidR="0081008B" w:rsidRDefault="0081008B" w:rsidP="008B6921">
      <w:pPr>
        <w:pStyle w:val="a3"/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укрепить руку к письму;</w:t>
      </w:r>
    </w:p>
    <w:p w:rsidR="0081008B" w:rsidRPr="0081008B" w:rsidRDefault="00406E75" w:rsidP="008B6921">
      <w:pPr>
        <w:pStyle w:val="a3"/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81008B">
        <w:rPr>
          <w:rFonts w:cs="Times New Roman"/>
          <w:sz w:val="28"/>
          <w:szCs w:val="28"/>
        </w:rPr>
        <w:t xml:space="preserve">формировать графические умения.  </w:t>
      </w:r>
    </w:p>
    <w:p w:rsidR="000611B5" w:rsidRDefault="000611B5" w:rsidP="008B6921">
      <w:pPr>
        <w:ind w:firstLine="709"/>
        <w:jc w:val="both"/>
        <w:rPr>
          <w:rFonts w:cs="Times New Roman"/>
          <w:sz w:val="28"/>
          <w:szCs w:val="28"/>
        </w:rPr>
      </w:pPr>
    </w:p>
    <w:p w:rsidR="000611B5" w:rsidRDefault="000611B5" w:rsidP="000611B5">
      <w:pPr>
        <w:rPr>
          <w:rFonts w:cs="Times New Roman"/>
          <w:sz w:val="28"/>
          <w:szCs w:val="28"/>
        </w:rPr>
      </w:pPr>
    </w:p>
    <w:p w:rsidR="000611B5" w:rsidRDefault="000611B5" w:rsidP="000611B5">
      <w:pPr>
        <w:rPr>
          <w:rFonts w:cs="Times New Roman"/>
          <w:sz w:val="28"/>
          <w:szCs w:val="28"/>
        </w:rPr>
      </w:pPr>
    </w:p>
    <w:p w:rsidR="000611B5" w:rsidRDefault="000611B5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5E6046" w:rsidRDefault="005E6046" w:rsidP="000611B5">
      <w:pPr>
        <w:ind w:firstLine="709"/>
        <w:rPr>
          <w:rFonts w:cs="Times New Roman"/>
          <w:sz w:val="28"/>
          <w:szCs w:val="28"/>
        </w:rPr>
      </w:pPr>
    </w:p>
    <w:p w:rsidR="008B6921" w:rsidRDefault="008B6921" w:rsidP="00406E75">
      <w:pPr>
        <w:rPr>
          <w:rFonts w:cs="Times New Roman"/>
          <w:sz w:val="28"/>
          <w:szCs w:val="28"/>
        </w:rPr>
      </w:pPr>
    </w:p>
    <w:p w:rsidR="00200B93" w:rsidRDefault="000611B5" w:rsidP="008B6921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Календарно-тематический</w:t>
      </w:r>
      <w:r w:rsidR="00200B93">
        <w:rPr>
          <w:rFonts w:cs="Times New Roman"/>
          <w:b/>
          <w:sz w:val="28"/>
          <w:szCs w:val="28"/>
        </w:rPr>
        <w:t xml:space="preserve"> план занятий кружка «ГРАМОТЕЙКА»</w:t>
      </w:r>
    </w:p>
    <w:p w:rsidR="008B6921" w:rsidRDefault="00200B93" w:rsidP="00A63257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для подготовительной </w:t>
      </w:r>
      <w:r w:rsidR="000611B5">
        <w:rPr>
          <w:rFonts w:cs="Times New Roman"/>
          <w:b/>
          <w:sz w:val="28"/>
          <w:szCs w:val="28"/>
        </w:rPr>
        <w:t xml:space="preserve"> группы.</w:t>
      </w:r>
    </w:p>
    <w:p w:rsidR="000611B5" w:rsidRDefault="000611B5" w:rsidP="008B6921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</w:p>
    <w:p w:rsidR="000611B5" w:rsidRPr="008B6921" w:rsidRDefault="000611B5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8B6921">
        <w:rPr>
          <w:rFonts w:cs="Times New Roman"/>
          <w:sz w:val="28"/>
          <w:szCs w:val="28"/>
        </w:rPr>
        <w:t>формировать понятия «звук», «буква»</w:t>
      </w:r>
      <w:r w:rsidR="00E55946">
        <w:rPr>
          <w:rFonts w:cs="Times New Roman"/>
          <w:sz w:val="28"/>
          <w:szCs w:val="28"/>
        </w:rPr>
        <w:t>, «слог», «предложение»</w:t>
      </w:r>
      <w:r w:rsidR="008B6921">
        <w:rPr>
          <w:rFonts w:cs="Times New Roman"/>
          <w:sz w:val="28"/>
          <w:szCs w:val="28"/>
        </w:rPr>
        <w:t>;</w:t>
      </w:r>
    </w:p>
    <w:p w:rsidR="000611B5" w:rsidRPr="008B6921" w:rsidRDefault="008B6921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8B6921">
        <w:rPr>
          <w:rFonts w:cs="Times New Roman"/>
          <w:sz w:val="28"/>
          <w:szCs w:val="28"/>
        </w:rPr>
        <w:t>н</w:t>
      </w:r>
      <w:r w:rsidR="000611B5" w:rsidRPr="008B6921">
        <w:rPr>
          <w:rFonts w:cs="Times New Roman"/>
          <w:sz w:val="28"/>
          <w:szCs w:val="28"/>
        </w:rPr>
        <w:t>аучить выделять</w:t>
      </w:r>
      <w:r w:rsidR="00E55946">
        <w:rPr>
          <w:rFonts w:cs="Times New Roman"/>
          <w:sz w:val="28"/>
          <w:szCs w:val="28"/>
        </w:rPr>
        <w:t xml:space="preserve"> звуки </w:t>
      </w:r>
      <w:r w:rsidR="000611B5" w:rsidRPr="008B6921">
        <w:rPr>
          <w:rFonts w:cs="Times New Roman"/>
          <w:sz w:val="28"/>
          <w:szCs w:val="28"/>
        </w:rPr>
        <w:t>их из состава слова</w:t>
      </w:r>
      <w:r w:rsidR="00E55946">
        <w:rPr>
          <w:rFonts w:cs="Times New Roman"/>
          <w:sz w:val="28"/>
          <w:szCs w:val="28"/>
        </w:rPr>
        <w:t>;</w:t>
      </w:r>
    </w:p>
    <w:p w:rsidR="000611B5" w:rsidRPr="008B6921" w:rsidRDefault="008B6921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8B6921">
        <w:rPr>
          <w:rFonts w:cs="Times New Roman"/>
          <w:sz w:val="28"/>
          <w:szCs w:val="28"/>
        </w:rPr>
        <w:t>р</w:t>
      </w:r>
      <w:r w:rsidR="000611B5" w:rsidRPr="008B6921">
        <w:rPr>
          <w:rFonts w:cs="Times New Roman"/>
          <w:sz w:val="28"/>
          <w:szCs w:val="28"/>
        </w:rPr>
        <w:t>азличать гласные и согласные звуки (буквы)</w:t>
      </w:r>
      <w:r w:rsidR="00E55946">
        <w:rPr>
          <w:rFonts w:cs="Times New Roman"/>
          <w:sz w:val="28"/>
          <w:szCs w:val="28"/>
        </w:rPr>
        <w:t>;</w:t>
      </w:r>
    </w:p>
    <w:p w:rsidR="000611B5" w:rsidRPr="008B6921" w:rsidRDefault="008B6921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8B6921">
        <w:rPr>
          <w:rFonts w:cs="Times New Roman"/>
          <w:sz w:val="28"/>
          <w:szCs w:val="28"/>
        </w:rPr>
        <w:t>р</w:t>
      </w:r>
      <w:r w:rsidR="000611B5" w:rsidRPr="008B6921">
        <w:rPr>
          <w:rFonts w:cs="Times New Roman"/>
          <w:sz w:val="28"/>
          <w:szCs w:val="28"/>
        </w:rPr>
        <w:t>азличать звонкие и глухие, твердые и мягкие согласные звуки</w:t>
      </w:r>
      <w:r w:rsidR="00E55946">
        <w:rPr>
          <w:rFonts w:cs="Times New Roman"/>
          <w:sz w:val="28"/>
          <w:szCs w:val="28"/>
        </w:rPr>
        <w:t>;</w:t>
      </w:r>
    </w:p>
    <w:p w:rsidR="000611B5" w:rsidRDefault="008B6921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8B6921">
        <w:rPr>
          <w:rFonts w:cs="Times New Roman"/>
          <w:sz w:val="28"/>
          <w:szCs w:val="28"/>
        </w:rPr>
        <w:t>п</w:t>
      </w:r>
      <w:r w:rsidR="000611B5" w:rsidRPr="008B6921">
        <w:rPr>
          <w:rFonts w:cs="Times New Roman"/>
          <w:sz w:val="28"/>
          <w:szCs w:val="28"/>
        </w:rPr>
        <w:t>одбирать слова к заданным звуковым схемам</w:t>
      </w:r>
      <w:r w:rsidR="00E55946">
        <w:rPr>
          <w:rFonts w:cs="Times New Roman"/>
          <w:sz w:val="28"/>
          <w:szCs w:val="28"/>
        </w:rPr>
        <w:t>;</w:t>
      </w:r>
    </w:p>
    <w:p w:rsidR="00E55946" w:rsidRDefault="00E55946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составлять слова по схемам;</w:t>
      </w:r>
    </w:p>
    <w:p w:rsidR="00E55946" w:rsidRDefault="00E55946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составлять схему предложения;</w:t>
      </w:r>
    </w:p>
    <w:p w:rsidR="00A63257" w:rsidRPr="008B6921" w:rsidRDefault="00A63257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развивать лексико-грамматическую сторону речи;</w:t>
      </w:r>
    </w:p>
    <w:p w:rsidR="00E55946" w:rsidRDefault="008B6921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200B93">
        <w:rPr>
          <w:rFonts w:cs="Times New Roman"/>
          <w:sz w:val="28"/>
          <w:szCs w:val="28"/>
        </w:rPr>
        <w:t>р</w:t>
      </w:r>
      <w:r w:rsidR="00200B93" w:rsidRPr="00200B93">
        <w:rPr>
          <w:rFonts w:cs="Times New Roman"/>
          <w:sz w:val="28"/>
          <w:szCs w:val="28"/>
        </w:rPr>
        <w:t>азви</w:t>
      </w:r>
      <w:r w:rsidR="00E55946">
        <w:rPr>
          <w:rFonts w:cs="Times New Roman"/>
          <w:sz w:val="28"/>
          <w:szCs w:val="28"/>
        </w:rPr>
        <w:t>ва</w:t>
      </w:r>
      <w:r w:rsidR="00200B93" w:rsidRPr="00200B93">
        <w:rPr>
          <w:rFonts w:cs="Times New Roman"/>
          <w:sz w:val="28"/>
          <w:szCs w:val="28"/>
        </w:rPr>
        <w:t>ть память и внимание;</w:t>
      </w:r>
    </w:p>
    <w:p w:rsidR="008B6921" w:rsidRPr="00200B93" w:rsidRDefault="008B6921" w:rsidP="008B6921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200B93">
        <w:rPr>
          <w:rFonts w:cs="Times New Roman"/>
          <w:sz w:val="28"/>
          <w:szCs w:val="28"/>
        </w:rPr>
        <w:t>развивать мелкую моторику рук;</w:t>
      </w:r>
    </w:p>
    <w:p w:rsidR="00D45EF1" w:rsidRDefault="008B6921" w:rsidP="00A63257">
      <w:pPr>
        <w:pStyle w:val="a3"/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формировать графические навыки</w:t>
      </w:r>
      <w:r w:rsidR="000611B5" w:rsidRPr="008B6921">
        <w:rPr>
          <w:rFonts w:cs="Times New Roman"/>
          <w:sz w:val="28"/>
          <w:szCs w:val="28"/>
        </w:rPr>
        <w:t>.</w:t>
      </w:r>
    </w:p>
    <w:p w:rsidR="00A63257" w:rsidRPr="00A63257" w:rsidRDefault="00A63257" w:rsidP="00A63257">
      <w:pPr>
        <w:pStyle w:val="a3"/>
        <w:ind w:left="1429"/>
        <w:jc w:val="both"/>
        <w:rPr>
          <w:rFonts w:cs="Times New Roman"/>
          <w:sz w:val="28"/>
          <w:szCs w:val="28"/>
        </w:rPr>
      </w:pPr>
    </w:p>
    <w:p w:rsidR="00D45EF1" w:rsidRPr="00E55946" w:rsidRDefault="00D45EF1" w:rsidP="00E559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 - </w:t>
      </w:r>
      <w:r w:rsidRPr="00D45EF1">
        <w:rPr>
          <w:rFonts w:ascii="Times New Roman" w:hAnsi="Times New Roman" w:cs="Times New Roman"/>
          <w:b/>
          <w:sz w:val="28"/>
          <w:szCs w:val="28"/>
        </w:rPr>
        <w:t>тематический план.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97"/>
        <w:gridCol w:w="2605"/>
        <w:gridCol w:w="5104"/>
      </w:tblGrid>
      <w:tr w:rsidR="005E6046" w:rsidTr="005E6046">
        <w:tc>
          <w:tcPr>
            <w:tcW w:w="2497" w:type="dxa"/>
          </w:tcPr>
          <w:p w:rsidR="005E6046" w:rsidRPr="005E6046" w:rsidRDefault="005E6046" w:rsidP="00D45E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05" w:type="dxa"/>
          </w:tcPr>
          <w:p w:rsidR="005E6046" w:rsidRPr="005E6046" w:rsidRDefault="005E6046" w:rsidP="00D45E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5104" w:type="dxa"/>
          </w:tcPr>
          <w:p w:rsidR="005E6046" w:rsidRPr="005E6046" w:rsidRDefault="005E6046" w:rsidP="00D45E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ТЕМА</w:t>
            </w:r>
          </w:p>
        </w:tc>
      </w:tr>
      <w:tr w:rsidR="005E6046" w:rsidTr="005E6046">
        <w:tc>
          <w:tcPr>
            <w:tcW w:w="2497" w:type="dxa"/>
          </w:tcPr>
          <w:p w:rsidR="005E6046" w:rsidRPr="005E6046" w:rsidRDefault="005E6046" w:rsidP="004A420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5" w:type="dxa"/>
          </w:tcPr>
          <w:p w:rsidR="005E6046" w:rsidRPr="005E6046" w:rsidRDefault="005E6046" w:rsidP="005E6046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Звуковая</w:t>
            </w:r>
          </w:p>
          <w:p w:rsidR="005E6046" w:rsidRPr="005E6046" w:rsidRDefault="005E6046" w:rsidP="00D45EF1">
            <w:pPr>
              <w:pStyle w:val="Default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       культура речи.</w:t>
            </w:r>
          </w:p>
        </w:tc>
        <w:tc>
          <w:tcPr>
            <w:tcW w:w="5104" w:type="dxa"/>
          </w:tcPr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Звуки окружающей среды. Звуки речи. Правильное произношение звуков речи. </w:t>
            </w:r>
          </w:p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Слова состоят из звуков. Звуки в словах произносятся в определенной последовательности. Различие понятий </w:t>
            </w:r>
          </w:p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"звук - буква", «гласный – согласный», «твёрдый – мягкий». </w:t>
            </w:r>
          </w:p>
          <w:p w:rsidR="005E6046" w:rsidRPr="005E6046" w:rsidRDefault="005E6046" w:rsidP="005E604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Слова, начинающиеся с одинакового звука. </w:t>
            </w:r>
          </w:p>
        </w:tc>
      </w:tr>
      <w:tr w:rsidR="005E6046" w:rsidTr="005E6046">
        <w:tc>
          <w:tcPr>
            <w:tcW w:w="2497" w:type="dxa"/>
          </w:tcPr>
          <w:p w:rsidR="005E6046" w:rsidRPr="005E6046" w:rsidRDefault="005E6046" w:rsidP="004A420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05" w:type="dxa"/>
          </w:tcPr>
          <w:p w:rsidR="005E6046" w:rsidRPr="005E6046" w:rsidRDefault="005E6046" w:rsidP="004A420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Развитие фонематического слуха.</w:t>
            </w:r>
          </w:p>
        </w:tc>
        <w:tc>
          <w:tcPr>
            <w:tcW w:w="5104" w:type="dxa"/>
          </w:tcPr>
          <w:p w:rsidR="005E6046" w:rsidRPr="005E6046" w:rsidRDefault="005E6046" w:rsidP="005E6046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Ф</w:t>
            </w: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ормирование направленности на звуковую сторону речи:</w:t>
            </w:r>
          </w:p>
          <w:p w:rsidR="005E6046" w:rsidRPr="005E6046" w:rsidRDefault="005E6046" w:rsidP="005E6046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• развитие умения вслушиваться в слово;</w:t>
            </w:r>
          </w:p>
          <w:p w:rsidR="005E6046" w:rsidRPr="005E6046" w:rsidRDefault="005E6046" w:rsidP="005E6046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• владеть звуками;</w:t>
            </w:r>
          </w:p>
          <w:p w:rsidR="005E6046" w:rsidRPr="005E6046" w:rsidRDefault="005E6046" w:rsidP="005E6046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• выделять звуки;</w:t>
            </w:r>
          </w:p>
          <w:p w:rsidR="005E6046" w:rsidRPr="005E6046" w:rsidRDefault="005E6046" w:rsidP="005E6046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• различать звуки близкие по звучанию;</w:t>
            </w:r>
          </w:p>
          <w:p w:rsidR="005E6046" w:rsidRPr="005E6046" w:rsidRDefault="005E6046" w:rsidP="005E6046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</w:t>
            </w: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азвитие умений ориентироваться в звуковом составе слова:</w:t>
            </w:r>
          </w:p>
          <w:p w:rsidR="005E6046" w:rsidRPr="005E6046" w:rsidRDefault="005E6046" w:rsidP="005E6046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• последовательно выделять звуки;</w:t>
            </w:r>
          </w:p>
          <w:p w:rsidR="005E6046" w:rsidRPr="005E6046" w:rsidRDefault="005E6046" w:rsidP="005E604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• устанавливать их место в слове.</w:t>
            </w:r>
          </w:p>
        </w:tc>
      </w:tr>
      <w:tr w:rsidR="00A63257" w:rsidTr="005E6046">
        <w:tc>
          <w:tcPr>
            <w:tcW w:w="2497" w:type="dxa"/>
          </w:tcPr>
          <w:p w:rsidR="00A63257" w:rsidRPr="005E6046" w:rsidRDefault="00A63257" w:rsidP="004A420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605" w:type="dxa"/>
          </w:tcPr>
          <w:p w:rsidR="00A63257" w:rsidRPr="005E6046" w:rsidRDefault="00A63257" w:rsidP="00A632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лексико-грамматической стороны речи.</w:t>
            </w:r>
          </w:p>
        </w:tc>
        <w:tc>
          <w:tcPr>
            <w:tcW w:w="5104" w:type="dxa"/>
          </w:tcPr>
          <w:p w:rsidR="00A63257" w:rsidRDefault="00A63257" w:rsidP="005E6046">
            <w:pPr>
              <w:widowControl/>
              <w:suppressAutoHyphens w:val="0"/>
              <w:autoSpaceDE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Практическое усвоение лексических и грамматических средств языка:</w:t>
            </w:r>
          </w:p>
          <w:p w:rsidR="00A63257" w:rsidRDefault="00A63257" w:rsidP="00A63257">
            <w:pPr>
              <w:widowControl/>
              <w:suppressAutoHyphens w:val="0"/>
              <w:autoSpaceDE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•</w:t>
            </w:r>
            <w:r w:rsidRPr="00A63257">
              <w:rPr>
                <w:color w:val="000000"/>
                <w:shd w:val="clear" w:color="auto" w:fill="FFFFFF"/>
              </w:rPr>
              <w:t xml:space="preserve"> формирование и развитие словаря;</w:t>
            </w:r>
          </w:p>
          <w:p w:rsidR="00A63257" w:rsidRPr="00A63257" w:rsidRDefault="00A63257" w:rsidP="00A63257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E604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• 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грамматического строя речи.</w:t>
            </w:r>
          </w:p>
        </w:tc>
      </w:tr>
      <w:tr w:rsidR="005E6046" w:rsidTr="005E6046">
        <w:tc>
          <w:tcPr>
            <w:tcW w:w="2497" w:type="dxa"/>
          </w:tcPr>
          <w:p w:rsidR="005E6046" w:rsidRPr="005E6046" w:rsidRDefault="00A63257" w:rsidP="004A420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E6046" w:rsidRPr="005E60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5" w:type="dxa"/>
          </w:tcPr>
          <w:p w:rsidR="005E6046" w:rsidRPr="005E6046" w:rsidRDefault="005E6046" w:rsidP="004A420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Подготовка руки к</w:t>
            </w:r>
          </w:p>
          <w:p w:rsidR="005E6046" w:rsidRPr="005E6046" w:rsidRDefault="005E6046" w:rsidP="004A420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письму.</w:t>
            </w:r>
          </w:p>
        </w:tc>
        <w:tc>
          <w:tcPr>
            <w:tcW w:w="5104" w:type="dxa"/>
          </w:tcPr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Знакомство с основными гигиеническими </w:t>
            </w:r>
          </w:p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правилами, которые необходимо соблюдать при письме (правила посадки, положения тетради, умение правильно держать ручку). Ориентировка на листе бумаги и в разлиновке бумаги. </w:t>
            </w:r>
          </w:p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>Работа с клеточкой.</w:t>
            </w:r>
          </w:p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Закрашивание нарисованного предмета, не </w:t>
            </w:r>
          </w:p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выступая за контур. Различные виды штриховки. </w:t>
            </w:r>
          </w:p>
          <w:p w:rsidR="005E6046" w:rsidRPr="005E6046" w:rsidRDefault="005E6046" w:rsidP="004A42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E6046">
              <w:rPr>
                <w:rFonts w:ascii="Times New Roman" w:hAnsi="Times New Roman" w:cs="Times New Roman"/>
              </w:rPr>
              <w:t xml:space="preserve">Развитие моторики и координации движения рук и глаз. </w:t>
            </w:r>
          </w:p>
        </w:tc>
      </w:tr>
    </w:tbl>
    <w:p w:rsidR="005E6046" w:rsidRDefault="005E6046" w:rsidP="005E6046">
      <w:pPr>
        <w:widowControl/>
        <w:suppressAutoHyphens w:val="0"/>
        <w:autoSpaceDE w:val="0"/>
        <w:adjustRightInd w:val="0"/>
        <w:rPr>
          <w:rFonts w:ascii="TimesNewRomanPS-BoldMT" w:eastAsiaTheme="minorHAnsi" w:hAnsi="TimesNewRomanPS-BoldMT" w:cs="TimesNewRomanPS-BoldMT"/>
          <w:b/>
          <w:bCs/>
          <w:kern w:val="0"/>
          <w:sz w:val="40"/>
          <w:szCs w:val="40"/>
          <w:lang w:eastAsia="en-US" w:bidi="ar-SA"/>
        </w:rPr>
      </w:pPr>
    </w:p>
    <w:p w:rsidR="005E6046" w:rsidRDefault="005E6046" w:rsidP="005E6046">
      <w:pPr>
        <w:widowControl/>
        <w:suppressAutoHyphens w:val="0"/>
        <w:autoSpaceDE w:val="0"/>
        <w:adjustRightInd w:val="0"/>
        <w:jc w:val="center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r w:rsidRPr="005E6046"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Перспективный план </w:t>
      </w:r>
    </w:p>
    <w:p w:rsidR="005E6046" w:rsidRDefault="005E6046" w:rsidP="005E6046">
      <w:pPr>
        <w:widowControl/>
        <w:suppressAutoHyphens w:val="0"/>
        <w:autoSpaceDE w:val="0"/>
        <w:adjustRightInd w:val="0"/>
        <w:jc w:val="center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р</w:t>
      </w:r>
      <w:r w:rsidRPr="005E6046"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аботы</w:t>
      </w:r>
      <w:r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5E6046"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кружка «Грамотейка»</w:t>
      </w:r>
    </w:p>
    <w:p w:rsidR="009D098E" w:rsidRPr="005E6046" w:rsidRDefault="009D098E" w:rsidP="005E6046">
      <w:pPr>
        <w:widowControl/>
        <w:suppressAutoHyphens w:val="0"/>
        <w:autoSpaceDE w:val="0"/>
        <w:adjustRightInd w:val="0"/>
        <w:jc w:val="center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</w:p>
    <w:p w:rsidR="009D098E" w:rsidRDefault="005E6046" w:rsidP="009D098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046">
        <w:rPr>
          <w:rFonts w:ascii="Times New Roman" w:hAnsi="Times New Roman" w:cs="Times New Roman"/>
          <w:b/>
          <w:bCs/>
          <w:sz w:val="28"/>
          <w:szCs w:val="28"/>
        </w:rPr>
        <w:t>на 2020 – 2021 учебный год.</w:t>
      </w:r>
    </w:p>
    <w:p w:rsidR="00CA5225" w:rsidRDefault="00CA5225" w:rsidP="005E604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"/>
        <w:gridCol w:w="1232"/>
        <w:gridCol w:w="1770"/>
        <w:gridCol w:w="4222"/>
        <w:gridCol w:w="2156"/>
      </w:tblGrid>
      <w:tr w:rsidR="006461D6" w:rsidTr="007A2ACA">
        <w:tc>
          <w:tcPr>
            <w:tcW w:w="1042" w:type="dxa"/>
          </w:tcPr>
          <w:p w:rsidR="00CA5225" w:rsidRDefault="00CA5225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32" w:type="dxa"/>
          </w:tcPr>
          <w:p w:rsidR="00CA5225" w:rsidRDefault="00CA5225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70" w:type="dxa"/>
          </w:tcPr>
          <w:p w:rsidR="00CA5225" w:rsidRDefault="00CA5225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222" w:type="dxa"/>
          </w:tcPr>
          <w:p w:rsidR="00CA5225" w:rsidRDefault="00CA5225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2156" w:type="dxa"/>
          </w:tcPr>
          <w:p w:rsidR="00CA5225" w:rsidRDefault="00CA5225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игры</w:t>
            </w:r>
          </w:p>
        </w:tc>
      </w:tr>
      <w:tr w:rsidR="00FC6A38" w:rsidTr="007A2ACA">
        <w:trPr>
          <w:cantSplit/>
          <w:trHeight w:val="733"/>
        </w:trPr>
        <w:tc>
          <w:tcPr>
            <w:tcW w:w="1042" w:type="dxa"/>
            <w:vMerge w:val="restart"/>
            <w:textDirection w:val="btLr"/>
          </w:tcPr>
          <w:p w:rsidR="00FC6A38" w:rsidRDefault="00FC6A38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32" w:type="dxa"/>
          </w:tcPr>
          <w:p w:rsidR="00FC6A38" w:rsidRPr="006461D6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461D6">
              <w:rPr>
                <w:rFonts w:ascii="Times New Roman" w:hAnsi="Times New Roman" w:cs="Times New Roman"/>
                <w:b/>
              </w:rPr>
              <w:t>1.</w:t>
            </w:r>
          </w:p>
          <w:p w:rsidR="00FC6A38" w:rsidRPr="006461D6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FC6A38" w:rsidRPr="006461D6" w:rsidRDefault="00FC6A38" w:rsidP="00FC6A3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FC6A38" w:rsidRDefault="00FC6A38" w:rsidP="006461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461D6">
              <w:rPr>
                <w:rFonts w:ascii="Times New Roman" w:hAnsi="Times New Roman" w:cs="Times New Roman"/>
              </w:rPr>
              <w:t>Мониторинг.</w:t>
            </w:r>
          </w:p>
          <w:p w:rsidR="00FC6A38" w:rsidRDefault="00FC6A38" w:rsidP="006461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FC6A38" w:rsidRPr="00FC6A38" w:rsidRDefault="00FC6A38" w:rsidP="00FC6A38">
            <w:pPr>
              <w:jc w:val="center"/>
              <w:rPr>
                <w:lang w:eastAsia="en-US" w:bidi="ar-SA"/>
              </w:rPr>
            </w:pPr>
          </w:p>
        </w:tc>
        <w:tc>
          <w:tcPr>
            <w:tcW w:w="4222" w:type="dxa"/>
          </w:tcPr>
          <w:p w:rsidR="00FC6A38" w:rsidRPr="006461D6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461D6">
              <w:rPr>
                <w:rFonts w:ascii="Times New Roman" w:hAnsi="Times New Roman" w:cs="Times New Roman"/>
              </w:rPr>
              <w:t>Выявление знаний, умений и навыков у детей подготовительной группы</w:t>
            </w:r>
            <w:r>
              <w:rPr>
                <w:rFonts w:ascii="Times New Roman" w:hAnsi="Times New Roman" w:cs="Times New Roman"/>
              </w:rPr>
              <w:t xml:space="preserve"> №1</w:t>
            </w:r>
            <w:r w:rsidRPr="006461D6">
              <w:rPr>
                <w:rFonts w:ascii="Times New Roman" w:hAnsi="Times New Roman" w:cs="Times New Roman"/>
              </w:rPr>
              <w:t xml:space="preserve"> на начало года. </w:t>
            </w:r>
          </w:p>
        </w:tc>
        <w:tc>
          <w:tcPr>
            <w:tcW w:w="2156" w:type="dxa"/>
          </w:tcPr>
          <w:p w:rsidR="00FC6A38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Pr="006461D6">
              <w:rPr>
                <w:rFonts w:ascii="Times New Roman" w:hAnsi="Times New Roman" w:cs="Times New Roman"/>
              </w:rPr>
              <w:t>.</w:t>
            </w:r>
          </w:p>
          <w:p w:rsidR="00FC6A38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FC6A38" w:rsidRPr="00FC6A38" w:rsidRDefault="00FC6A38" w:rsidP="00FC6A38">
            <w:pPr>
              <w:jc w:val="center"/>
              <w:rPr>
                <w:lang w:eastAsia="en-US" w:bidi="ar-SA"/>
              </w:rPr>
            </w:pPr>
          </w:p>
        </w:tc>
      </w:tr>
      <w:tr w:rsidR="00FC6A38" w:rsidTr="007A2ACA">
        <w:trPr>
          <w:cantSplit/>
          <w:trHeight w:val="720"/>
        </w:trPr>
        <w:tc>
          <w:tcPr>
            <w:tcW w:w="1042" w:type="dxa"/>
            <w:vMerge/>
            <w:textDirection w:val="btLr"/>
          </w:tcPr>
          <w:p w:rsidR="00FC6A38" w:rsidRDefault="00FC6A38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6A38" w:rsidRPr="006461D6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461D6">
              <w:rPr>
                <w:rFonts w:ascii="Times New Roman" w:hAnsi="Times New Roman" w:cs="Times New Roman"/>
                <w:b/>
              </w:rPr>
              <w:t>2.</w:t>
            </w:r>
          </w:p>
          <w:p w:rsidR="00FC6A38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FC6A38" w:rsidRPr="006461D6" w:rsidRDefault="00FC6A38" w:rsidP="00FC6A3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FC6A38" w:rsidRDefault="00FC6A38" w:rsidP="006461D6">
            <w:pPr>
              <w:pStyle w:val="Default"/>
              <w:rPr>
                <w:rFonts w:ascii="Times New Roman" w:hAnsi="Times New Roman" w:cs="Times New Roman"/>
              </w:rPr>
            </w:pPr>
            <w:r w:rsidRPr="006461D6">
              <w:rPr>
                <w:rFonts w:ascii="Times New Roman" w:hAnsi="Times New Roman" w:cs="Times New Roman"/>
              </w:rPr>
              <w:t>Мониторинг.</w:t>
            </w:r>
          </w:p>
          <w:p w:rsidR="00FC6A38" w:rsidRDefault="00FC6A38" w:rsidP="006461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FC6A38" w:rsidRPr="006461D6" w:rsidRDefault="00FC6A38" w:rsidP="00FC6A38">
            <w:pPr>
              <w:jc w:val="center"/>
              <w:rPr>
                <w:rFonts w:cs="Times New Roman"/>
              </w:rPr>
            </w:pPr>
          </w:p>
        </w:tc>
        <w:tc>
          <w:tcPr>
            <w:tcW w:w="4222" w:type="dxa"/>
          </w:tcPr>
          <w:p w:rsidR="00FC6A38" w:rsidRPr="006461D6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461D6">
              <w:rPr>
                <w:rFonts w:ascii="Times New Roman" w:hAnsi="Times New Roman" w:cs="Times New Roman"/>
              </w:rPr>
              <w:t>Выявление знаний, умений и навыков у детей подготовительной группы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6461D6">
              <w:rPr>
                <w:rFonts w:ascii="Times New Roman" w:hAnsi="Times New Roman" w:cs="Times New Roman"/>
              </w:rPr>
              <w:t xml:space="preserve"> на начало года.</w:t>
            </w:r>
          </w:p>
        </w:tc>
        <w:tc>
          <w:tcPr>
            <w:tcW w:w="2156" w:type="dxa"/>
          </w:tcPr>
          <w:p w:rsidR="00FC6A38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Pr="006461D6">
              <w:rPr>
                <w:rFonts w:ascii="Times New Roman" w:hAnsi="Times New Roman" w:cs="Times New Roman"/>
              </w:rPr>
              <w:t>.</w:t>
            </w:r>
          </w:p>
          <w:p w:rsidR="00FC6A38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FC6A38" w:rsidRDefault="00FC6A38" w:rsidP="00FC6A38">
            <w:pPr>
              <w:jc w:val="center"/>
              <w:rPr>
                <w:rFonts w:cs="Times New Roman"/>
              </w:rPr>
            </w:pPr>
          </w:p>
        </w:tc>
      </w:tr>
      <w:tr w:rsidR="00FC6A38" w:rsidTr="007A2ACA">
        <w:trPr>
          <w:cantSplit/>
          <w:trHeight w:val="1440"/>
        </w:trPr>
        <w:tc>
          <w:tcPr>
            <w:tcW w:w="1042" w:type="dxa"/>
            <w:vMerge/>
            <w:textDirection w:val="btLr"/>
          </w:tcPr>
          <w:p w:rsidR="00FC6A38" w:rsidRDefault="00FC6A38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6A38" w:rsidRPr="006461D6" w:rsidRDefault="00FC6A38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461D6">
              <w:rPr>
                <w:rFonts w:ascii="Times New Roman" w:hAnsi="Times New Roman" w:cs="Times New Roman"/>
                <w:b/>
              </w:rPr>
              <w:t>3.</w:t>
            </w:r>
          </w:p>
          <w:p w:rsidR="00FC6A38" w:rsidRDefault="00FC6A38" w:rsidP="00FC6A38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FC6A38" w:rsidRDefault="00FC6A38" w:rsidP="00FC6A38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FC6A38" w:rsidRDefault="00FC6A38" w:rsidP="00FC6A38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FC6A38" w:rsidRPr="006461D6" w:rsidRDefault="00FC6A38" w:rsidP="00FC6A3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FC6A38" w:rsidRDefault="00FC6A38" w:rsidP="006461D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461D6">
              <w:rPr>
                <w:rFonts w:ascii="Times New Roman" w:hAnsi="Times New Roman" w:cs="Times New Roman"/>
              </w:rPr>
              <w:t xml:space="preserve"> </w:t>
            </w:r>
            <w:r w:rsidRPr="006461D6">
              <w:rPr>
                <w:rFonts w:ascii="Times New Roman" w:hAnsi="Times New Roman" w:cs="Times New Roman"/>
                <w:bCs/>
              </w:rPr>
              <w:t>Понятие о слове.</w:t>
            </w:r>
          </w:p>
          <w:p w:rsidR="00FC6A38" w:rsidRDefault="00FC6A38" w:rsidP="00FC6A38">
            <w:pPr>
              <w:rPr>
                <w:lang w:eastAsia="en-US" w:bidi="ar-SA"/>
              </w:rPr>
            </w:pPr>
          </w:p>
          <w:p w:rsidR="00FC6A38" w:rsidRDefault="00FC6A38" w:rsidP="00FC6A38">
            <w:pPr>
              <w:rPr>
                <w:lang w:eastAsia="en-US" w:bidi="ar-SA"/>
              </w:rPr>
            </w:pPr>
          </w:p>
          <w:p w:rsidR="00FC6A38" w:rsidRDefault="00FC6A38" w:rsidP="00FC6A38">
            <w:pPr>
              <w:rPr>
                <w:lang w:eastAsia="en-US" w:bidi="ar-SA"/>
              </w:rPr>
            </w:pPr>
          </w:p>
          <w:p w:rsidR="00FC6A38" w:rsidRPr="006461D6" w:rsidRDefault="00FC6A38" w:rsidP="00FC6A38">
            <w:pPr>
              <w:jc w:val="center"/>
              <w:rPr>
                <w:rFonts w:cs="Times New Roman"/>
              </w:rPr>
            </w:pPr>
          </w:p>
        </w:tc>
        <w:tc>
          <w:tcPr>
            <w:tcW w:w="4222" w:type="dxa"/>
          </w:tcPr>
          <w:p w:rsidR="00FC6A38" w:rsidRPr="009D098E" w:rsidRDefault="00FC6A38" w:rsidP="005D231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представлений о многообразии слов. Развитие умения</w:t>
            </w:r>
          </w:p>
          <w:p w:rsidR="00FC6A38" w:rsidRPr="009D098E" w:rsidRDefault="00FC6A38" w:rsidP="005D2319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сравнивать слова по звучанию (слово звучит по-разному </w:t>
            </w:r>
            <w:proofErr w:type="gramStart"/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и</w:t>
            </w:r>
            <w:proofErr w:type="gramEnd"/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похоже). </w:t>
            </w:r>
            <w:proofErr w:type="gramStart"/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Измерять их протяжённость  (длинные и короткие</w:t>
            </w:r>
            <w:proofErr w:type="gramEnd"/>
          </w:p>
          <w:p w:rsidR="00FC6A38" w:rsidRDefault="00FC6A38" w:rsidP="00FC6A3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слова).</w:t>
            </w:r>
          </w:p>
          <w:p w:rsidR="00261DB6" w:rsidRPr="009D098E" w:rsidRDefault="00261DB6" w:rsidP="00FC6A3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261DB6" w:rsidRDefault="00261DB6" w:rsidP="00FC6A3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54242E" w:rsidRPr="006461D6" w:rsidRDefault="0054242E" w:rsidP="00FC6A38">
            <w:pPr>
              <w:autoSpaceDE w:val="0"/>
              <w:adjustRightInd w:val="0"/>
              <w:jc w:val="center"/>
              <w:rPr>
                <w:rFonts w:cs="Times New Roman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D9076D" w:rsidRDefault="00FC6A38" w:rsidP="005D2319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D9076D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Назови</w:t>
            </w:r>
            <w:r w:rsidR="009D098E" w:rsidRPr="00261DB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="00D9076D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  </w:t>
            </w:r>
          </w:p>
          <w:p w:rsidR="00D9076D" w:rsidRPr="00261DB6" w:rsidRDefault="00D9076D" w:rsidP="005D2319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             игрушку</w:t>
            </w:r>
            <w:r w:rsidR="00FC6A38" w:rsidRPr="00261DB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»,</w:t>
            </w:r>
          </w:p>
          <w:p w:rsidR="00FC6A38" w:rsidRPr="009D098E" w:rsidRDefault="00FC6A38" w:rsidP="005D2319">
            <w:pPr>
              <w:pStyle w:val="Default"/>
              <w:rPr>
                <w:rFonts w:ascii="Times New Roman" w:hAnsi="Times New Roman" w:cs="Times New Roman"/>
              </w:rPr>
            </w:pPr>
            <w:r w:rsidRPr="00261DB6">
              <w:rPr>
                <w:rFonts w:ascii="Times New Roman" w:hAnsi="Times New Roman" w:cs="Times New Roman"/>
              </w:rPr>
              <w:t>«Слова-друзья</w:t>
            </w:r>
            <w:r w:rsidRPr="009D098E">
              <w:rPr>
                <w:rFonts w:ascii="Times New Roman" w:hAnsi="Times New Roman" w:cs="Times New Roman"/>
              </w:rPr>
              <w:t>».</w:t>
            </w:r>
          </w:p>
          <w:p w:rsidR="00F43238" w:rsidRDefault="00F43238" w:rsidP="005D23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«Шумящие    </w:t>
            </w:r>
          </w:p>
          <w:p w:rsidR="0054242E" w:rsidRPr="009D098E" w:rsidRDefault="00F43238" w:rsidP="005D231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мешочки».</w:t>
            </w:r>
          </w:p>
          <w:p w:rsidR="00FC6A38" w:rsidRPr="009D098E" w:rsidRDefault="00FC6A38" w:rsidP="00FC6A38">
            <w:pPr>
              <w:rPr>
                <w:sz w:val="24"/>
                <w:szCs w:val="24"/>
                <w:lang w:eastAsia="en-US" w:bidi="ar-SA"/>
              </w:rPr>
            </w:pPr>
          </w:p>
          <w:p w:rsidR="009D098E" w:rsidRDefault="009D098E" w:rsidP="00F43238">
            <w:pPr>
              <w:rPr>
                <w:rFonts w:cs="Times New Roman"/>
                <w:sz w:val="24"/>
                <w:szCs w:val="24"/>
              </w:rPr>
            </w:pPr>
          </w:p>
          <w:p w:rsidR="00261DB6" w:rsidRDefault="00261DB6" w:rsidP="00261D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«Бывает - не бывает», «Что кому нужно».</w:t>
            </w:r>
          </w:p>
          <w:p w:rsidR="00FC6A38" w:rsidRDefault="0054242E" w:rsidP="0054242E">
            <w:pPr>
              <w:jc w:val="center"/>
              <w:rPr>
                <w:rFonts w:cs="Times New Roman"/>
              </w:rPr>
            </w:pPr>
            <w:r w:rsidRPr="009D098E">
              <w:rPr>
                <w:rFonts w:cs="Times New Roman"/>
                <w:sz w:val="24"/>
                <w:szCs w:val="24"/>
              </w:rPr>
              <w:t>Блок «Точка».</w:t>
            </w:r>
          </w:p>
        </w:tc>
      </w:tr>
      <w:tr w:rsidR="00FC6A38" w:rsidTr="007A2ACA">
        <w:trPr>
          <w:cantSplit/>
          <w:trHeight w:val="1425"/>
        </w:trPr>
        <w:tc>
          <w:tcPr>
            <w:tcW w:w="1042" w:type="dxa"/>
            <w:vMerge/>
            <w:textDirection w:val="btLr"/>
          </w:tcPr>
          <w:p w:rsidR="00FC6A38" w:rsidRDefault="00FC6A38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6A38" w:rsidRDefault="00FC6A38" w:rsidP="00FC6A38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FC6A38" w:rsidRDefault="00FC6A38" w:rsidP="00FC6A3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461D6">
              <w:rPr>
                <w:rFonts w:ascii="Times New Roman" w:hAnsi="Times New Roman" w:cs="Times New Roman"/>
                <w:b/>
              </w:rPr>
              <w:t>4.</w:t>
            </w:r>
          </w:p>
          <w:p w:rsidR="00FC6A38" w:rsidRPr="00FC6A38" w:rsidRDefault="00FC6A38" w:rsidP="00FC6A38">
            <w:pPr>
              <w:rPr>
                <w:lang w:eastAsia="en-US" w:bidi="ar-SA"/>
              </w:rPr>
            </w:pPr>
          </w:p>
          <w:p w:rsidR="00FC6A38" w:rsidRPr="00FC6A38" w:rsidRDefault="00FC6A38" w:rsidP="00FC6A38">
            <w:pPr>
              <w:rPr>
                <w:lang w:eastAsia="en-US" w:bidi="ar-SA"/>
              </w:rPr>
            </w:pPr>
          </w:p>
        </w:tc>
        <w:tc>
          <w:tcPr>
            <w:tcW w:w="1770" w:type="dxa"/>
          </w:tcPr>
          <w:p w:rsidR="00FC6A38" w:rsidRPr="006461D6" w:rsidRDefault="00FC6A38" w:rsidP="00FC6A38">
            <w:pPr>
              <w:jc w:val="center"/>
              <w:rPr>
                <w:rFonts w:cs="Times New Roman"/>
              </w:rPr>
            </w:pPr>
            <w:r w:rsidRPr="00FC6A38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Слово, слог, звук</w:t>
            </w:r>
            <w:r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4222" w:type="dxa"/>
          </w:tcPr>
          <w:p w:rsidR="00B95524" w:rsidRPr="009D098E" w:rsidRDefault="00FC6A38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Закрепить термины «слово», «слог», «звук». Развитие умения определять количество слогов в словах. Интонационно выделять звуки в слове. Совершенствование умения подбирать слова с заданным звуком.</w:t>
            </w:r>
            <w:r w:rsidR="00B95524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Развитие лексико-грамматических категорий.</w:t>
            </w:r>
          </w:p>
          <w:p w:rsidR="00213C58" w:rsidRPr="009D098E" w:rsidRDefault="00213C58" w:rsidP="00213C58">
            <w:pPr>
              <w:tabs>
                <w:tab w:val="left" w:pos="540"/>
              </w:tabs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54242E" w:rsidRPr="00FC6A38" w:rsidRDefault="0054242E" w:rsidP="00213C58">
            <w:pPr>
              <w:tabs>
                <w:tab w:val="left" w:pos="540"/>
              </w:tabs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FC6A38" w:rsidRPr="009D098E" w:rsidRDefault="00FC6A38" w:rsidP="00FC6A38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«Назови слова».</w:t>
            </w:r>
          </w:p>
          <w:p w:rsidR="00FC6A38" w:rsidRPr="009D098E" w:rsidRDefault="00FC6A38" w:rsidP="00FC6A38">
            <w:pPr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</w:p>
          <w:p w:rsidR="00FC6A38" w:rsidRPr="009D098E" w:rsidRDefault="00FC6A38" w:rsidP="00FC6A38">
            <w:pPr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</w:p>
          <w:p w:rsidR="00FC6A38" w:rsidRPr="009D098E" w:rsidRDefault="00FC6A38" w:rsidP="00FC6A38">
            <w:pPr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</w:p>
          <w:p w:rsidR="0054242E" w:rsidRPr="009D098E" w:rsidRDefault="0054242E" w:rsidP="00FC6A38">
            <w:pPr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</w:p>
          <w:p w:rsidR="00FC6A38" w:rsidRPr="009D098E" w:rsidRDefault="00FC6A38" w:rsidP="0054242E">
            <w:pPr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</w:p>
          <w:p w:rsidR="00B95524" w:rsidRDefault="00B95524" w:rsidP="009D09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«Быстро отвечай», «Четвёртый лишний».</w:t>
            </w:r>
          </w:p>
          <w:p w:rsidR="009D098E" w:rsidRPr="009D098E" w:rsidRDefault="0054242E" w:rsidP="009D09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098E">
              <w:rPr>
                <w:rFonts w:cs="Times New Roman"/>
                <w:sz w:val="24"/>
                <w:szCs w:val="24"/>
              </w:rPr>
              <w:t>Блок «Точка».</w:t>
            </w:r>
          </w:p>
        </w:tc>
      </w:tr>
      <w:tr w:rsidR="0054242E" w:rsidTr="007A2ACA">
        <w:trPr>
          <w:cantSplit/>
          <w:trHeight w:val="1055"/>
        </w:trPr>
        <w:tc>
          <w:tcPr>
            <w:tcW w:w="1042" w:type="dxa"/>
            <w:vMerge w:val="restart"/>
            <w:textDirection w:val="btLr"/>
          </w:tcPr>
          <w:p w:rsidR="0054242E" w:rsidRDefault="0054242E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32" w:type="dxa"/>
          </w:tcPr>
          <w:p w:rsidR="0054242E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4242E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54242E" w:rsidRDefault="0054242E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54242E" w:rsidRDefault="0054242E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54242E" w:rsidRPr="006461D6" w:rsidRDefault="0054242E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54242E" w:rsidRPr="00213C58" w:rsidRDefault="0054242E" w:rsidP="00FC6A3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Слог – часть слова.</w:t>
            </w:r>
          </w:p>
          <w:p w:rsidR="0054242E" w:rsidRDefault="0054242E" w:rsidP="00FC6A3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54242E" w:rsidRPr="00FC6A38" w:rsidRDefault="0054242E" w:rsidP="00FC6A3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</w:tcPr>
          <w:p w:rsidR="00B95524" w:rsidRDefault="0054242E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Освоение звукового анализа слов. Составление схемы звукового состава слова.  Определение количества слогов в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слове.</w:t>
            </w:r>
            <w:r w:rsidR="00B95524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  <w:p w:rsidR="00B95524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Развитие </w:t>
            </w:r>
            <w:proofErr w:type="gramStart"/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лексико-грамматических</w:t>
            </w:r>
            <w:proofErr w:type="gramEnd"/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  <w:p w:rsidR="0054242E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категорий.</w:t>
            </w:r>
          </w:p>
          <w:p w:rsidR="00B95524" w:rsidRDefault="00B95524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54242E" w:rsidRPr="009D098E" w:rsidRDefault="0054242E" w:rsidP="00213C58">
            <w:pPr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54242E" w:rsidRDefault="00F43238" w:rsidP="005424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«Гласный-согласный</w:t>
            </w:r>
            <w:r w:rsidR="0054242E" w:rsidRPr="0054242E">
              <w:rPr>
                <w:rFonts w:ascii="Times New Roman" w:hAnsi="Times New Roman" w:cs="Times New Roman"/>
              </w:rPr>
              <w:t>»</w:t>
            </w:r>
            <w:r w:rsidR="0054242E">
              <w:rPr>
                <w:rFonts w:ascii="Times New Roman" w:hAnsi="Times New Roman" w:cs="Times New Roman"/>
              </w:rPr>
              <w:t>.</w:t>
            </w:r>
          </w:p>
          <w:p w:rsidR="0054242E" w:rsidRPr="00F43238" w:rsidRDefault="00F43238" w:rsidP="00F4323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«Продолжи слово».</w:t>
            </w:r>
          </w:p>
          <w:p w:rsidR="00B95524" w:rsidRDefault="00B95524" w:rsidP="0054242E">
            <w:pPr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«Подбери слова», «Узнай по описанию».</w:t>
            </w:r>
          </w:p>
          <w:p w:rsidR="0054242E" w:rsidRPr="009D098E" w:rsidRDefault="0054242E" w:rsidP="0054242E">
            <w:pPr>
              <w:jc w:val="center"/>
              <w:rPr>
                <w:sz w:val="24"/>
                <w:szCs w:val="24"/>
                <w:lang w:eastAsia="en-US" w:bidi="ar-SA"/>
              </w:rPr>
            </w:pPr>
            <w:r w:rsidRPr="009D098E">
              <w:rPr>
                <w:sz w:val="24"/>
                <w:szCs w:val="24"/>
                <w:lang w:eastAsia="en-US" w:bidi="ar-SA"/>
              </w:rPr>
              <w:t>Блок «Палочка».</w:t>
            </w:r>
          </w:p>
        </w:tc>
      </w:tr>
      <w:tr w:rsidR="0054242E" w:rsidTr="007A2ACA">
        <w:trPr>
          <w:cantSplit/>
          <w:trHeight w:val="705"/>
        </w:trPr>
        <w:tc>
          <w:tcPr>
            <w:tcW w:w="1042" w:type="dxa"/>
            <w:vMerge/>
            <w:textDirection w:val="btLr"/>
          </w:tcPr>
          <w:p w:rsidR="0054242E" w:rsidRDefault="0054242E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54242E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4242E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54242E" w:rsidRDefault="0054242E" w:rsidP="00213C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54242E" w:rsidRPr="006461D6" w:rsidRDefault="0054242E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54242E" w:rsidRPr="00213C58" w:rsidRDefault="0054242E" w:rsidP="00FC6A3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Слово, звук.</w:t>
            </w:r>
          </w:p>
          <w:p w:rsidR="0054242E" w:rsidRDefault="0054242E" w:rsidP="00FC6A3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54242E" w:rsidRPr="00213C58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4222" w:type="dxa"/>
          </w:tcPr>
          <w:p w:rsidR="0054242E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Освоение звукового анализа слов. Совершенствование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умения подбирать </w:t>
            </w: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слова с заданным звуком.</w:t>
            </w:r>
          </w:p>
          <w:p w:rsidR="00B95524" w:rsidRPr="009D098E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B95524" w:rsidRPr="009D098E" w:rsidRDefault="00B95524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54242E" w:rsidRPr="00213C58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54242E" w:rsidRPr="0054242E" w:rsidRDefault="00F43238" w:rsidP="0054242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«Гласный-согласный</w:t>
            </w:r>
            <w:r w:rsidR="0054242E" w:rsidRPr="0054242E">
              <w:rPr>
                <w:rFonts w:eastAsiaTheme="minorHAnsi" w:cs="Times New Roman"/>
                <w:kern w:val="0"/>
                <w:lang w:eastAsia="en-US" w:bidi="ar-SA"/>
              </w:rPr>
              <w:t>»</w:t>
            </w:r>
            <w:r w:rsidR="0054242E">
              <w:rPr>
                <w:rFonts w:eastAsiaTheme="minorHAnsi" w:cs="Times New Roman"/>
                <w:kern w:val="0"/>
                <w:lang w:eastAsia="en-US" w:bidi="ar-SA"/>
              </w:rPr>
              <w:t>,</w:t>
            </w:r>
          </w:p>
          <w:p w:rsidR="0054242E" w:rsidRDefault="00F43238" w:rsidP="005424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«Назови слова</w:t>
            </w:r>
            <w:r w:rsidR="0054242E">
              <w:rPr>
                <w:rFonts w:ascii="Times New Roman" w:hAnsi="Times New Roman" w:cs="Times New Roman"/>
              </w:rPr>
              <w:t>».</w:t>
            </w:r>
          </w:p>
          <w:p w:rsidR="00B95524" w:rsidRDefault="00B95524" w:rsidP="005424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«Угадай», «Образуй слово».</w:t>
            </w:r>
          </w:p>
          <w:p w:rsidR="00B95524" w:rsidRDefault="00B95524" w:rsidP="005424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54242E" w:rsidRPr="0054242E" w:rsidRDefault="0054242E" w:rsidP="0054242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42E">
              <w:rPr>
                <w:rFonts w:ascii="Times New Roman" w:hAnsi="Times New Roman" w:cs="Times New Roman"/>
              </w:rPr>
              <w:t>Блок «Палочка».</w:t>
            </w:r>
          </w:p>
        </w:tc>
      </w:tr>
      <w:tr w:rsidR="0054242E" w:rsidTr="007A2ACA">
        <w:trPr>
          <w:cantSplit/>
          <w:trHeight w:val="1635"/>
        </w:trPr>
        <w:tc>
          <w:tcPr>
            <w:tcW w:w="1042" w:type="dxa"/>
            <w:vMerge/>
            <w:textDirection w:val="btLr"/>
          </w:tcPr>
          <w:p w:rsidR="0054242E" w:rsidRDefault="0054242E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54242E" w:rsidRPr="006461D6" w:rsidRDefault="00E55946" w:rsidP="00213C5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4242E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54242E" w:rsidRDefault="0054242E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54242E" w:rsidRDefault="0054242E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54242E" w:rsidRDefault="0054242E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54242E" w:rsidRDefault="0054242E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54242E" w:rsidRPr="006461D6" w:rsidRDefault="0054242E" w:rsidP="0054242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54242E" w:rsidRPr="00213C58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Звучащие слова.</w:t>
            </w:r>
          </w:p>
          <w:p w:rsidR="0054242E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54242E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54242E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54242E" w:rsidRPr="00213C58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4222" w:type="dxa"/>
          </w:tcPr>
          <w:p w:rsidR="0054242E" w:rsidRPr="00213C58" w:rsidRDefault="0054242E" w:rsidP="00213C5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Освоение звукового анализа слова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. С</w:t>
            </w: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равнение слов по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звуковому составу (умение находить одинаковые и</w:t>
            </w:r>
          </w:p>
          <w:p w:rsidR="0054242E" w:rsidRDefault="0054242E" w:rsidP="00213C5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различные звуки в словах).</w:t>
            </w:r>
          </w:p>
          <w:p w:rsidR="0054242E" w:rsidRDefault="0054242E" w:rsidP="0054242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Совершенствование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умения подбирать слова с заданным звуком.</w:t>
            </w:r>
          </w:p>
          <w:p w:rsidR="00B95524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B95524" w:rsidRDefault="00B95524" w:rsidP="0054242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54242E" w:rsidRPr="009D098E" w:rsidRDefault="0054242E" w:rsidP="0054242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54242E" w:rsidRPr="0054242E" w:rsidRDefault="0054242E" w:rsidP="0054242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54242E">
              <w:rPr>
                <w:rFonts w:eastAsiaTheme="minorHAnsi" w:cs="Times New Roman"/>
                <w:kern w:val="0"/>
                <w:lang w:eastAsia="en-US" w:bidi="ar-SA"/>
              </w:rPr>
              <w:t>«Живые звуки»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,</w:t>
            </w:r>
          </w:p>
          <w:p w:rsidR="0054242E" w:rsidRDefault="00F43238" w:rsidP="0054242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«Где спрятался</w:t>
            </w:r>
            <w:r w:rsidR="0054242E" w:rsidRPr="0054242E">
              <w:rPr>
                <w:rFonts w:ascii="Times New Roman" w:hAnsi="Times New Roman" w:cs="Times New Roman"/>
              </w:rPr>
              <w:t xml:space="preserve"> звук»</w:t>
            </w:r>
            <w:r w:rsidR="0054242E">
              <w:rPr>
                <w:rFonts w:ascii="Times New Roman" w:hAnsi="Times New Roman" w:cs="Times New Roman"/>
              </w:rPr>
              <w:t>.</w:t>
            </w:r>
          </w:p>
          <w:p w:rsidR="0054242E" w:rsidRPr="0054242E" w:rsidRDefault="0054242E" w:rsidP="0054242E">
            <w:pPr>
              <w:rPr>
                <w:lang w:eastAsia="en-US" w:bidi="ar-SA"/>
              </w:rPr>
            </w:pPr>
          </w:p>
          <w:p w:rsidR="0054242E" w:rsidRDefault="0054242E" w:rsidP="0054242E">
            <w:pPr>
              <w:rPr>
                <w:lang w:eastAsia="en-US" w:bidi="ar-SA"/>
              </w:rPr>
            </w:pPr>
          </w:p>
          <w:p w:rsidR="00F43238" w:rsidRDefault="00F43238" w:rsidP="0054242E">
            <w:pPr>
              <w:rPr>
                <w:lang w:eastAsia="en-US" w:bidi="ar-SA"/>
              </w:rPr>
            </w:pPr>
          </w:p>
          <w:p w:rsidR="00B95524" w:rsidRDefault="00B95524" w:rsidP="0054242E">
            <w:pPr>
              <w:jc w:val="center"/>
              <w:rPr>
                <w:rFonts w:cs="Times New Roman"/>
                <w:sz w:val="24"/>
                <w:szCs w:val="24"/>
                <w:lang w:eastAsia="en-US" w:bidi="ar-SA"/>
              </w:rPr>
            </w:pPr>
            <w:r>
              <w:rPr>
                <w:rFonts w:cs="Times New Roman"/>
                <w:sz w:val="24"/>
                <w:szCs w:val="24"/>
                <w:lang w:eastAsia="en-US" w:bidi="ar-SA"/>
              </w:rPr>
              <w:t>«Где ещё встречается?», «Отвечай быстро»</w:t>
            </w:r>
          </w:p>
          <w:p w:rsidR="0054242E" w:rsidRPr="009D098E" w:rsidRDefault="0054242E" w:rsidP="0054242E">
            <w:pPr>
              <w:jc w:val="center"/>
              <w:rPr>
                <w:sz w:val="24"/>
                <w:szCs w:val="24"/>
                <w:lang w:eastAsia="en-US" w:bidi="ar-SA"/>
              </w:rPr>
            </w:pPr>
            <w:r w:rsidRPr="009D098E">
              <w:rPr>
                <w:rFonts w:cs="Times New Roman"/>
                <w:sz w:val="24"/>
                <w:szCs w:val="24"/>
                <w:lang w:eastAsia="en-US" w:bidi="ar-SA"/>
              </w:rPr>
              <w:t>Блок «Палочка».</w:t>
            </w:r>
          </w:p>
        </w:tc>
      </w:tr>
      <w:tr w:rsidR="0054242E" w:rsidTr="007A2ACA">
        <w:trPr>
          <w:cantSplit/>
          <w:trHeight w:val="818"/>
        </w:trPr>
        <w:tc>
          <w:tcPr>
            <w:tcW w:w="1042" w:type="dxa"/>
            <w:vMerge/>
            <w:textDirection w:val="btLr"/>
          </w:tcPr>
          <w:p w:rsidR="0054242E" w:rsidRDefault="0054242E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54242E" w:rsidRPr="006461D6" w:rsidRDefault="00E55946" w:rsidP="0054242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54242E" w:rsidRPr="006461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70" w:type="dxa"/>
          </w:tcPr>
          <w:p w:rsidR="0054242E" w:rsidRPr="00213C58" w:rsidRDefault="0054242E" w:rsidP="00213C58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213C58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Звучащие слова.</w:t>
            </w:r>
          </w:p>
        </w:tc>
        <w:tc>
          <w:tcPr>
            <w:tcW w:w="4222" w:type="dxa"/>
          </w:tcPr>
          <w:p w:rsidR="0054242E" w:rsidRPr="00213C58" w:rsidRDefault="0054242E" w:rsidP="0054242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Освоение звукового анализа слов.</w:t>
            </w:r>
          </w:p>
          <w:p w:rsidR="0054242E" w:rsidRDefault="0054242E" w:rsidP="0054242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Совершенствование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213C5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умения подбирать слова с заданным звуком.</w:t>
            </w:r>
          </w:p>
          <w:p w:rsidR="00B95524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B95524" w:rsidRPr="009D098E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B95524" w:rsidRDefault="00B95524" w:rsidP="00B95524">
            <w:pPr>
              <w:autoSpaceDE w:val="0"/>
              <w:adjustRightInd w:val="0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54242E" w:rsidRPr="009D098E" w:rsidRDefault="0054242E" w:rsidP="0054242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54242E" w:rsidRPr="0054242E" w:rsidRDefault="0054242E" w:rsidP="0054242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54242E">
              <w:rPr>
                <w:rFonts w:eastAsiaTheme="minorHAnsi" w:cs="Times New Roman"/>
                <w:kern w:val="0"/>
                <w:lang w:eastAsia="en-US" w:bidi="ar-SA"/>
              </w:rPr>
              <w:t>«Живые звуки»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,</w:t>
            </w:r>
          </w:p>
          <w:p w:rsidR="0054242E" w:rsidRDefault="0054242E" w:rsidP="005424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4242E">
              <w:rPr>
                <w:rFonts w:ascii="Times New Roman" w:hAnsi="Times New Roman" w:cs="Times New Roman"/>
              </w:rPr>
              <w:t>«</w:t>
            </w:r>
            <w:r w:rsidR="00F43238">
              <w:rPr>
                <w:rFonts w:ascii="Times New Roman" w:hAnsi="Times New Roman" w:cs="Times New Roman"/>
              </w:rPr>
              <w:t>Придумай слово</w:t>
            </w:r>
            <w:r w:rsidRPr="0054242E">
              <w:rPr>
                <w:rFonts w:ascii="Times New Roman" w:hAnsi="Times New Roman" w:cs="Times New Roman"/>
              </w:rPr>
              <w:t>»</w:t>
            </w:r>
            <w:r w:rsidR="00F43238">
              <w:rPr>
                <w:rFonts w:ascii="Times New Roman" w:hAnsi="Times New Roman" w:cs="Times New Roman"/>
              </w:rPr>
              <w:t xml:space="preserve">, </w:t>
            </w:r>
          </w:p>
          <w:p w:rsidR="00F43238" w:rsidRDefault="00F43238" w:rsidP="005424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B95524" w:rsidRDefault="00B95524" w:rsidP="00B9552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«Когда это бывает?», «Подбери слова».</w:t>
            </w:r>
          </w:p>
          <w:p w:rsidR="009D098E" w:rsidRPr="009D098E" w:rsidRDefault="0054242E" w:rsidP="009D098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«Геометрическая фигура».</w:t>
            </w:r>
          </w:p>
        </w:tc>
      </w:tr>
      <w:tr w:rsidR="00A32032" w:rsidTr="007A2ACA">
        <w:trPr>
          <w:cantSplit/>
          <w:trHeight w:val="756"/>
        </w:trPr>
        <w:tc>
          <w:tcPr>
            <w:tcW w:w="1042" w:type="dxa"/>
            <w:vMerge w:val="restart"/>
            <w:textDirection w:val="btLr"/>
          </w:tcPr>
          <w:p w:rsidR="00A32032" w:rsidRDefault="00A3203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32" w:type="dxa"/>
          </w:tcPr>
          <w:p w:rsidR="00A32032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32032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Pr="006461D6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A32032" w:rsidRDefault="00A32032" w:rsidP="005E604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98E">
              <w:rPr>
                <w:rFonts w:ascii="Times New Roman" w:hAnsi="Times New Roman" w:cs="Times New Roman"/>
                <w:bCs/>
              </w:rPr>
              <w:t>Какой это звук?</w:t>
            </w:r>
          </w:p>
          <w:p w:rsidR="00A32032" w:rsidRPr="009D098E" w:rsidRDefault="00A32032" w:rsidP="009D098E">
            <w:pPr>
              <w:jc w:val="center"/>
              <w:rPr>
                <w:rFonts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4222" w:type="dxa"/>
          </w:tcPr>
          <w:p w:rsidR="00A32032" w:rsidRPr="009D098E" w:rsidRDefault="00A32032" w:rsidP="009D098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Освоение звукового анализа слов. </w:t>
            </w:r>
          </w:p>
          <w:p w:rsidR="00A32032" w:rsidRDefault="00A32032" w:rsidP="009D098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Совершенствовать умения подбирать слова с заданным звуком.</w:t>
            </w:r>
          </w:p>
          <w:p w:rsidR="00B95524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A32032" w:rsidRPr="009D098E" w:rsidRDefault="00A32032" w:rsidP="009D098E">
            <w:pPr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A32032" w:rsidRPr="009D098E" w:rsidRDefault="00A32032" w:rsidP="009D098E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F4323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Гласный - согласный</w:t>
            </w: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».</w:t>
            </w:r>
          </w:p>
          <w:p w:rsidR="00A32032" w:rsidRDefault="00A32032" w:rsidP="009D098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D098E">
              <w:rPr>
                <w:rFonts w:ascii="Times New Roman" w:hAnsi="Times New Roman" w:cs="Times New Roman"/>
              </w:rPr>
              <w:t>«Назови слова».</w:t>
            </w:r>
          </w:p>
          <w:p w:rsidR="00B95524" w:rsidRDefault="00B95524" w:rsidP="009D098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«Найди ошибку», «Какое блюдо?».</w:t>
            </w:r>
          </w:p>
          <w:p w:rsidR="00A32032" w:rsidRPr="009D098E" w:rsidRDefault="00A32032" w:rsidP="009D098E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Блок «Геометрическая фигура».</w:t>
            </w:r>
          </w:p>
        </w:tc>
      </w:tr>
      <w:tr w:rsidR="00A32032" w:rsidTr="007A2ACA">
        <w:trPr>
          <w:cantSplit/>
          <w:trHeight w:val="1641"/>
        </w:trPr>
        <w:tc>
          <w:tcPr>
            <w:tcW w:w="1042" w:type="dxa"/>
            <w:vMerge/>
            <w:textDirection w:val="btLr"/>
          </w:tcPr>
          <w:p w:rsidR="00A32032" w:rsidRDefault="00A3203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A32032" w:rsidRPr="006461D6" w:rsidRDefault="00E55946" w:rsidP="009D098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A32032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Pr="006461D6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A32032" w:rsidRDefault="00A32032" w:rsidP="009D098E">
            <w:pPr>
              <w:jc w:val="center"/>
              <w:rPr>
                <w:rFonts w:cs="Times New Roman"/>
                <w:bCs/>
              </w:rPr>
            </w:pPr>
            <w:r w:rsidRPr="009D098E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Гласные звуки</w:t>
            </w:r>
            <w:r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.</w:t>
            </w:r>
          </w:p>
          <w:p w:rsidR="00A32032" w:rsidRPr="009D098E" w:rsidRDefault="00A32032" w:rsidP="009D098E">
            <w:pPr>
              <w:rPr>
                <w:rFonts w:cs="Times New Roman"/>
              </w:rPr>
            </w:pPr>
          </w:p>
          <w:p w:rsidR="00A32032" w:rsidRDefault="00A32032" w:rsidP="009D098E">
            <w:pPr>
              <w:rPr>
                <w:rFonts w:cs="Times New Roman"/>
              </w:rPr>
            </w:pPr>
          </w:p>
          <w:p w:rsidR="00A32032" w:rsidRDefault="00A32032" w:rsidP="009D098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A32032" w:rsidRDefault="00A32032" w:rsidP="009D098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A32032" w:rsidRPr="009D098E" w:rsidRDefault="00A32032" w:rsidP="009D098E">
            <w:pPr>
              <w:jc w:val="center"/>
              <w:rPr>
                <w:rFonts w:cs="Times New Roman"/>
              </w:rPr>
            </w:pPr>
          </w:p>
        </w:tc>
        <w:tc>
          <w:tcPr>
            <w:tcW w:w="4222" w:type="dxa"/>
          </w:tcPr>
          <w:p w:rsidR="00A32032" w:rsidRDefault="00A32032" w:rsidP="009D098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Знакомство с гласными звуками. Совершенствование умения подбирать слова с заданным звуком.</w:t>
            </w:r>
          </w:p>
          <w:p w:rsidR="00B95524" w:rsidRPr="009D098E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B95524" w:rsidRDefault="00B95524" w:rsidP="009D098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A32032" w:rsidRPr="009D098E" w:rsidRDefault="00A32032" w:rsidP="009D098E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  <w:p w:rsidR="00A32032" w:rsidRDefault="00A32032" w:rsidP="009D098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A32032" w:rsidRPr="00A32032" w:rsidRDefault="00A32032" w:rsidP="00A32032">
            <w:pPr>
              <w:jc w:val="center"/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2156" w:type="dxa"/>
          </w:tcPr>
          <w:p w:rsidR="00A32032" w:rsidRDefault="00F43238" w:rsidP="00F4323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«Магазин</w:t>
            </w:r>
            <w:r w:rsidR="00A32032"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A32032" w:rsidRPr="00A32032" w:rsidRDefault="00F43238" w:rsidP="00F4323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«Где спрятался звук?»</w:t>
            </w:r>
          </w:p>
          <w:p w:rsidR="00B95524" w:rsidRDefault="00B95524" w:rsidP="009D09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«Закончи слово», «Назови одним словом».</w:t>
            </w:r>
          </w:p>
          <w:p w:rsidR="00A32032" w:rsidRPr="009D098E" w:rsidRDefault="00A32032" w:rsidP="009D098E">
            <w:pPr>
              <w:jc w:val="center"/>
              <w:rPr>
                <w:rFonts w:eastAsiaTheme="minorHAnsi" w:cs="Times New Roman"/>
                <w:lang w:eastAsia="en-US" w:bidi="ar-SA"/>
              </w:rPr>
            </w:pPr>
            <w:r w:rsidRPr="00A32032">
              <w:rPr>
                <w:rFonts w:cs="Times New Roman"/>
                <w:sz w:val="24"/>
                <w:szCs w:val="24"/>
              </w:rPr>
              <w:t>Блок «Геометрическая фигура».</w:t>
            </w:r>
          </w:p>
        </w:tc>
      </w:tr>
      <w:tr w:rsidR="00A32032" w:rsidTr="007A2ACA">
        <w:trPr>
          <w:cantSplit/>
          <w:trHeight w:val="2505"/>
        </w:trPr>
        <w:tc>
          <w:tcPr>
            <w:tcW w:w="1042" w:type="dxa"/>
            <w:vMerge/>
            <w:textDirection w:val="btLr"/>
          </w:tcPr>
          <w:p w:rsidR="00A32032" w:rsidRDefault="00A3203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A32032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A32032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32032" w:rsidRPr="006461D6" w:rsidRDefault="00A3203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A32032" w:rsidRPr="009D098E" w:rsidRDefault="00A32032" w:rsidP="00A3203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Анализ слов.</w:t>
            </w:r>
          </w:p>
          <w:p w:rsidR="00A32032" w:rsidRDefault="00A32032" w:rsidP="009D098E">
            <w:pPr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Гласные звуки.</w:t>
            </w:r>
          </w:p>
          <w:p w:rsidR="00A32032" w:rsidRDefault="00A32032" w:rsidP="009D098E">
            <w:pPr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A32032" w:rsidRDefault="00A32032" w:rsidP="009D098E">
            <w:pPr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A32032" w:rsidRDefault="00A32032" w:rsidP="009D098E">
            <w:pPr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A32032" w:rsidRDefault="00A32032" w:rsidP="009D098E">
            <w:pPr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A32032" w:rsidRDefault="00A32032" w:rsidP="009D098E">
            <w:pPr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A32032" w:rsidRDefault="00A32032" w:rsidP="009D098E">
            <w:pPr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A32032" w:rsidRPr="00A32032" w:rsidRDefault="00A32032" w:rsidP="00A3203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4222" w:type="dxa"/>
          </w:tcPr>
          <w:p w:rsidR="00A32032" w:rsidRDefault="00A32032" w:rsidP="009D098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Освоение звукового анализа слов. Развитие представлений о гласных звуках. Знакомство со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слогообразующей функцией гласного звука. Развитие умения отличать гласные звуки от согласных.</w:t>
            </w:r>
          </w:p>
          <w:p w:rsidR="00B95524" w:rsidRPr="009D098E" w:rsidRDefault="00B95524" w:rsidP="00B9552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B95524" w:rsidRDefault="00B95524" w:rsidP="009D098E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A32032" w:rsidRDefault="00A32032" w:rsidP="00A32032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  <w:p w:rsidR="00A32032" w:rsidRDefault="00A32032" w:rsidP="00A32032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A32032" w:rsidRPr="00A32032" w:rsidRDefault="00A32032" w:rsidP="00A32032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156" w:type="dxa"/>
          </w:tcPr>
          <w:p w:rsidR="00A32032" w:rsidRPr="00A32032" w:rsidRDefault="00F43238" w:rsidP="00A3203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«Цепочка слов</w:t>
            </w:r>
            <w:r w:rsidR="00A32032"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</w:t>
            </w:r>
            <w:r w:rsid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,</w:t>
            </w:r>
          </w:p>
          <w:p w:rsidR="00A32032" w:rsidRDefault="00F43238" w:rsidP="00A32032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«Найди нужные слова</w:t>
            </w:r>
            <w:r w:rsidR="00A32032"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,</w:t>
            </w:r>
          </w:p>
          <w:p w:rsidR="00F43238" w:rsidRPr="00A32032" w:rsidRDefault="00F43238" w:rsidP="00F4323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A32032" w:rsidRDefault="00A32032" w:rsidP="00A32032">
            <w:pPr>
              <w:rPr>
                <w:rFonts w:cs="Times New Roman"/>
                <w:sz w:val="24"/>
                <w:szCs w:val="24"/>
              </w:rPr>
            </w:pPr>
          </w:p>
          <w:p w:rsidR="00B95524" w:rsidRDefault="00B95524" w:rsidP="009D09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«Подбери и назови», </w:t>
            </w:r>
            <w:r w:rsidR="00FD4D1C">
              <w:rPr>
                <w:rFonts w:cs="Times New Roman"/>
                <w:sz w:val="24"/>
                <w:szCs w:val="24"/>
              </w:rPr>
              <w:t>«С чем связано слово».</w:t>
            </w:r>
          </w:p>
          <w:p w:rsidR="00A32032" w:rsidRPr="009D098E" w:rsidRDefault="00A32032" w:rsidP="009D098E">
            <w:pPr>
              <w:jc w:val="center"/>
              <w:rPr>
                <w:rFonts w:cs="Times New Roman"/>
                <w:lang w:eastAsia="en-US" w:bidi="ar-SA"/>
              </w:rPr>
            </w:pPr>
            <w:r w:rsidRPr="00A32032">
              <w:rPr>
                <w:rFonts w:cs="Times New Roman"/>
                <w:sz w:val="24"/>
                <w:szCs w:val="24"/>
              </w:rPr>
              <w:t>Блок «Геометрическая фигура».</w:t>
            </w:r>
          </w:p>
        </w:tc>
      </w:tr>
      <w:tr w:rsidR="00A32032" w:rsidTr="007A2ACA">
        <w:trPr>
          <w:cantSplit/>
          <w:trHeight w:val="1620"/>
        </w:trPr>
        <w:tc>
          <w:tcPr>
            <w:tcW w:w="1042" w:type="dxa"/>
            <w:vMerge/>
            <w:textDirection w:val="btLr"/>
          </w:tcPr>
          <w:p w:rsidR="00A32032" w:rsidRDefault="00A3203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A32032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32032" w:rsidRPr="006461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70" w:type="dxa"/>
          </w:tcPr>
          <w:p w:rsidR="00A32032" w:rsidRPr="009D098E" w:rsidRDefault="00A32032" w:rsidP="00A32032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A32032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Согласные звуки: твёрдые и мягкие.</w:t>
            </w:r>
          </w:p>
        </w:tc>
        <w:tc>
          <w:tcPr>
            <w:tcW w:w="4222" w:type="dxa"/>
          </w:tcPr>
          <w:p w:rsidR="00A32032" w:rsidRPr="00A32032" w:rsidRDefault="00A32032" w:rsidP="00A3203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Освоение звукового анализа слов. Развитие представлений о гласных звуках. Знакомство с дифференциацией согласных</w:t>
            </w:r>
          </w:p>
          <w:p w:rsidR="00A32032" w:rsidRDefault="00A32032" w:rsidP="00A32032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звуков на </w:t>
            </w:r>
            <w:proofErr w:type="gramStart"/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твёрдые</w:t>
            </w:r>
            <w:proofErr w:type="gramEnd"/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и мягкие.</w:t>
            </w:r>
          </w:p>
          <w:p w:rsidR="00ED07EF" w:rsidRDefault="00ED07EF" w:rsidP="00FD4D1C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FD4D1C" w:rsidRDefault="00FD4D1C" w:rsidP="00FD4D1C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FD4D1C" w:rsidRDefault="00FD4D1C" w:rsidP="00A32032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FD4D1C" w:rsidRDefault="00FD4D1C" w:rsidP="00A32032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A32032" w:rsidRPr="009D098E" w:rsidRDefault="00A32032" w:rsidP="00A32032">
            <w:pPr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A32032" w:rsidRDefault="00ED07EF" w:rsidP="00A32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«Наоборот</w:t>
            </w:r>
            <w:r w:rsidR="00A32032"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D07EF" w:rsidRDefault="00ED07EF" w:rsidP="00A32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cs="Times New Roman"/>
                <w:sz w:val="24"/>
                <w:szCs w:val="24"/>
              </w:rPr>
              <w:t>Один-много</w:t>
            </w:r>
            <w:proofErr w:type="gramEnd"/>
            <w:r>
              <w:rPr>
                <w:rFonts w:cs="Times New Roman"/>
                <w:sz w:val="24"/>
                <w:szCs w:val="24"/>
              </w:rPr>
              <w:t>»,</w:t>
            </w:r>
          </w:p>
          <w:p w:rsidR="00ED07EF" w:rsidRDefault="00ED07EF" w:rsidP="00A32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«Найди свой домик»,</w:t>
            </w:r>
          </w:p>
          <w:p w:rsidR="00A32032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FD4D1C" w:rsidRDefault="00FD4D1C" w:rsidP="009D09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«Про что можно сказать?», «Определи и расскажи».</w:t>
            </w:r>
          </w:p>
          <w:p w:rsidR="00A32032" w:rsidRPr="00A32032" w:rsidRDefault="00A32032" w:rsidP="009D098E">
            <w:pPr>
              <w:jc w:val="center"/>
              <w:rPr>
                <w:rFonts w:eastAsiaTheme="minorHAnsi" w:cs="Times New Roman"/>
                <w:lang w:eastAsia="en-US" w:bidi="ar-SA"/>
              </w:rPr>
            </w:pPr>
            <w:r>
              <w:rPr>
                <w:rFonts w:cs="Times New Roman"/>
                <w:sz w:val="24"/>
                <w:szCs w:val="24"/>
              </w:rPr>
              <w:t>Блок «Дуга».</w:t>
            </w:r>
          </w:p>
        </w:tc>
      </w:tr>
      <w:tr w:rsidR="00E436A7" w:rsidTr="007A2ACA">
        <w:trPr>
          <w:cantSplit/>
          <w:trHeight w:val="1350"/>
        </w:trPr>
        <w:tc>
          <w:tcPr>
            <w:tcW w:w="1042" w:type="dxa"/>
            <w:vMerge w:val="restart"/>
            <w:textDirection w:val="btLr"/>
          </w:tcPr>
          <w:p w:rsidR="00E436A7" w:rsidRDefault="00E436A7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32" w:type="dxa"/>
          </w:tcPr>
          <w:p w:rsidR="00E436A7" w:rsidRPr="006461D6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461D6">
              <w:rPr>
                <w:rFonts w:ascii="Times New Roman" w:hAnsi="Times New Roman" w:cs="Times New Roman"/>
                <w:b/>
              </w:rPr>
              <w:t>1</w:t>
            </w:r>
            <w:r w:rsidR="00E55946">
              <w:rPr>
                <w:rFonts w:ascii="Times New Roman" w:hAnsi="Times New Roman" w:cs="Times New Roman"/>
                <w:b/>
              </w:rPr>
              <w:t>3</w:t>
            </w: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Pr="006461D6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E436A7" w:rsidRPr="00A32032" w:rsidRDefault="00E436A7" w:rsidP="00A3203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A32032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Гласные и</w:t>
            </w:r>
          </w:p>
          <w:p w:rsidR="00E436A7" w:rsidRDefault="00E436A7" w:rsidP="00A320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032">
              <w:rPr>
                <w:rFonts w:ascii="Times New Roman" w:hAnsi="Times New Roman" w:cs="Times New Roman"/>
                <w:bCs/>
              </w:rPr>
              <w:t>согласные звуки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222" w:type="dxa"/>
          </w:tcPr>
          <w:p w:rsidR="00E436A7" w:rsidRDefault="00E436A7" w:rsidP="00A3203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Освоение звукового анализа слов. Закрепление умения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подбирать слова с заданным звуком. Различение гласных и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согласных звуков (</w:t>
            </w:r>
            <w:proofErr w:type="gramStart"/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твёрдые</w:t>
            </w:r>
            <w:proofErr w:type="gramEnd"/>
            <w:r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и мягкие).</w:t>
            </w:r>
          </w:p>
          <w:p w:rsidR="00FD4D1C" w:rsidRDefault="00FD4D1C" w:rsidP="00FD4D1C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E436A7" w:rsidRPr="00A32032" w:rsidRDefault="00E436A7" w:rsidP="00A3203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E436A7" w:rsidRPr="00A32032" w:rsidRDefault="00ED07EF" w:rsidP="00A3203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«Утки-окуни</w:t>
            </w:r>
            <w:r w:rsidR="00E436A7" w:rsidRPr="00A3203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»,</w:t>
            </w:r>
          </w:p>
          <w:p w:rsidR="00ED07EF" w:rsidRPr="00A32032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E436A7" w:rsidRPr="00A32032" w:rsidRDefault="00E436A7" w:rsidP="00A32032">
            <w:pPr>
              <w:rPr>
                <w:lang w:eastAsia="en-US" w:bidi="ar-SA"/>
              </w:rPr>
            </w:pPr>
          </w:p>
          <w:p w:rsidR="00FD4D1C" w:rsidRDefault="00FD4D1C" w:rsidP="00ED07EF">
            <w:pPr>
              <w:rPr>
                <w:rFonts w:cs="Times New Roman"/>
                <w:sz w:val="24"/>
                <w:szCs w:val="24"/>
              </w:rPr>
            </w:pPr>
          </w:p>
          <w:p w:rsidR="00FD4D1C" w:rsidRDefault="00FD4D1C" w:rsidP="00A32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«Скажи ласково»,</w:t>
            </w:r>
          </w:p>
          <w:p w:rsidR="00FD4D1C" w:rsidRDefault="00FD4D1C" w:rsidP="00A32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«Подбери, назови»</w:t>
            </w:r>
          </w:p>
          <w:p w:rsidR="00E436A7" w:rsidRPr="00A32032" w:rsidRDefault="00E436A7" w:rsidP="00A32032">
            <w:pPr>
              <w:jc w:val="center"/>
              <w:rPr>
                <w:lang w:eastAsia="en-US" w:bidi="ar-SA"/>
              </w:rPr>
            </w:pPr>
            <w:r>
              <w:rPr>
                <w:rFonts w:cs="Times New Roman"/>
                <w:sz w:val="24"/>
                <w:szCs w:val="24"/>
              </w:rPr>
              <w:t>Блок «Дуга».</w:t>
            </w:r>
          </w:p>
        </w:tc>
      </w:tr>
      <w:tr w:rsidR="00E436A7" w:rsidTr="007A2ACA">
        <w:trPr>
          <w:cantSplit/>
          <w:trHeight w:val="1286"/>
        </w:trPr>
        <w:tc>
          <w:tcPr>
            <w:tcW w:w="1042" w:type="dxa"/>
            <w:vMerge/>
            <w:textDirection w:val="btLr"/>
          </w:tcPr>
          <w:p w:rsidR="00E436A7" w:rsidRDefault="00E436A7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436A7" w:rsidRPr="006461D6" w:rsidRDefault="00E55946" w:rsidP="00E5594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E436A7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Pr="006461D6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E436A7" w:rsidRPr="001C0010" w:rsidRDefault="00E436A7" w:rsidP="00A3203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1C0010">
              <w:rPr>
                <w:rFonts w:ascii="Times New Roman" w:hAnsi="Times New Roman" w:cs="Times New Roman"/>
                <w:bCs/>
              </w:rPr>
              <w:t>Ударный звук.</w:t>
            </w:r>
          </w:p>
        </w:tc>
        <w:tc>
          <w:tcPr>
            <w:tcW w:w="4222" w:type="dxa"/>
          </w:tcPr>
          <w:p w:rsidR="00E436A7" w:rsidRDefault="00E436A7" w:rsidP="009C7B04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  <w:r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  <w:t xml:space="preserve">Освоение звукового анализа слов. Различение звуков по их качественной характеристике. Развитие умения выделять ударный звук в слове. </w:t>
            </w:r>
          </w:p>
          <w:p w:rsidR="00FD4D1C" w:rsidRPr="00FD4D1C" w:rsidRDefault="00FD4D1C" w:rsidP="00FD4D1C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FD4D1C" w:rsidRDefault="00FD4D1C" w:rsidP="009C7B0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436A7" w:rsidRPr="00A32032" w:rsidRDefault="00E436A7" w:rsidP="009C7B04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E436A7" w:rsidRDefault="00ED07EF" w:rsidP="00ED07EF">
            <w:pPr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  <w:r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  <w:t xml:space="preserve">«Сколько слов со звуком </w:t>
            </w:r>
            <w:proofErr w:type="gramStart"/>
            <w:r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  <w:t>Ш</w:t>
            </w:r>
            <w:proofErr w:type="gramEnd"/>
            <w:r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  <w:t>?</w:t>
            </w:r>
            <w:r w:rsidR="00E436A7"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  <w:t>».</w:t>
            </w:r>
          </w:p>
          <w:p w:rsidR="00E436A7" w:rsidRPr="00ED07EF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FD4D1C" w:rsidRDefault="00FD4D1C" w:rsidP="00FD4D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«Один – Много»,</w:t>
            </w:r>
          </w:p>
          <w:p w:rsidR="00FD4D1C" w:rsidRDefault="00FD4D1C" w:rsidP="00FD4D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«Назови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по другому</w:t>
            </w:r>
            <w:proofErr w:type="gramEnd"/>
            <w:r>
              <w:rPr>
                <w:rFonts w:cs="Times New Roman"/>
                <w:sz w:val="24"/>
                <w:szCs w:val="24"/>
              </w:rPr>
              <w:t>».</w:t>
            </w:r>
          </w:p>
          <w:p w:rsidR="00E436A7" w:rsidRPr="00A32032" w:rsidRDefault="00E436A7" w:rsidP="00E436A7">
            <w:pPr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cs="Times New Roman"/>
                <w:sz w:val="24"/>
                <w:szCs w:val="24"/>
              </w:rPr>
              <w:t>Блок «Дуга».</w:t>
            </w:r>
          </w:p>
        </w:tc>
      </w:tr>
      <w:tr w:rsidR="00E436A7" w:rsidTr="007A2ACA">
        <w:trPr>
          <w:cantSplit/>
          <w:trHeight w:val="1935"/>
        </w:trPr>
        <w:tc>
          <w:tcPr>
            <w:tcW w:w="1042" w:type="dxa"/>
            <w:vMerge/>
            <w:textDirection w:val="btLr"/>
          </w:tcPr>
          <w:p w:rsidR="00E436A7" w:rsidRDefault="00E436A7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436A7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E436A7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436A7" w:rsidRPr="006461D6" w:rsidRDefault="00E436A7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</w:tcPr>
          <w:p w:rsidR="00E436A7" w:rsidRPr="00E436A7" w:rsidRDefault="00E436A7" w:rsidP="00E436A7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E436A7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Ударный звук в слове</w:t>
            </w:r>
            <w:r w:rsidRPr="00E436A7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22" w:type="dxa"/>
          </w:tcPr>
          <w:p w:rsidR="00E436A7" w:rsidRDefault="00E436A7" w:rsidP="0072524C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  <w:r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  <w:t>Развитие способности проводить звуковой анализ слов, качественно характеризовать звуки, подбирать слова к заданным звукам. Умение выделять ударный звук в слове.</w:t>
            </w:r>
          </w:p>
          <w:p w:rsidR="00FD4D1C" w:rsidRPr="00FD4D1C" w:rsidRDefault="00FD4D1C" w:rsidP="00FD4D1C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E436A7" w:rsidRDefault="00E436A7" w:rsidP="00E436A7">
            <w:pPr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ED07EF" w:rsidRDefault="00ED07EF" w:rsidP="00ED07EF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«Подскажи Мишутке звук</w:t>
            </w:r>
            <w:r w:rsidRPr="00E436A7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».</w:t>
            </w:r>
          </w:p>
          <w:p w:rsidR="00FD4D1C" w:rsidRPr="00ED07EF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ED07EF" w:rsidRDefault="00ED07EF" w:rsidP="00FD4D1C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FD4D1C" w:rsidRDefault="00FD4D1C" w:rsidP="00FD4D1C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«Кто внимательнее», «Один – много».</w:t>
            </w:r>
          </w:p>
          <w:p w:rsidR="00E436A7" w:rsidRPr="00E436A7" w:rsidRDefault="00E436A7" w:rsidP="00FD4D1C">
            <w:pP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Блок «Предметная фигура».</w:t>
            </w:r>
          </w:p>
        </w:tc>
      </w:tr>
      <w:tr w:rsidR="00E436A7" w:rsidTr="00EF2F52">
        <w:trPr>
          <w:cantSplit/>
          <w:trHeight w:val="534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E436A7" w:rsidRDefault="00E436A7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E436A7" w:rsidRPr="006461D6" w:rsidRDefault="00E55946" w:rsidP="00E436A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E436A7" w:rsidRPr="006461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70" w:type="dxa"/>
          </w:tcPr>
          <w:p w:rsidR="00E436A7" w:rsidRPr="00E436A7" w:rsidRDefault="00E436A7" w:rsidP="00E436A7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E436A7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Звуковой анализ слов.</w:t>
            </w:r>
          </w:p>
        </w:tc>
        <w:tc>
          <w:tcPr>
            <w:tcW w:w="4222" w:type="dxa"/>
          </w:tcPr>
          <w:p w:rsidR="00E436A7" w:rsidRDefault="00E436A7" w:rsidP="00E436A7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E436A7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умения выполнять звуковой анализ слов; различать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E436A7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твёрдые и мягкие согласные звуки, ударные и безударные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E436A7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гласные. Совершенствование способности подбирать слова с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E436A7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заданным звуком.</w:t>
            </w:r>
          </w:p>
          <w:p w:rsidR="00FD4D1C" w:rsidRPr="009D098E" w:rsidRDefault="00FD4D1C" w:rsidP="00FD4D1C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FD4D1C" w:rsidRDefault="00FD4D1C" w:rsidP="00E436A7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D8019B" w:rsidRDefault="00D8019B" w:rsidP="00E436A7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436A7" w:rsidRPr="00E436A7" w:rsidRDefault="00E436A7" w:rsidP="00E436A7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9D098E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</w:tcPr>
          <w:p w:rsidR="00E436A7" w:rsidRDefault="00ED07EF" w:rsidP="00E436A7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«Подарки гостям</w:t>
            </w:r>
            <w:r w:rsidR="00E436A7" w:rsidRPr="00E436A7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».</w:t>
            </w:r>
          </w:p>
          <w:p w:rsidR="00ED07EF" w:rsidRDefault="00ED07EF" w:rsidP="00E436A7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«Сигнальщики»</w:t>
            </w:r>
          </w:p>
          <w:p w:rsidR="00ED07EF" w:rsidRPr="00A32032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E436A7" w:rsidRPr="00E436A7" w:rsidRDefault="00E436A7" w:rsidP="00E436A7">
            <w:pPr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</w:p>
          <w:p w:rsidR="00E436A7" w:rsidRPr="00E436A7" w:rsidRDefault="00E436A7" w:rsidP="00E436A7">
            <w:pPr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</w:p>
          <w:p w:rsidR="00FD4D1C" w:rsidRDefault="00D8019B" w:rsidP="00D8019B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«Назови одним словом», «Подскажи словечко».</w:t>
            </w:r>
          </w:p>
          <w:p w:rsidR="00E436A7" w:rsidRPr="00E436A7" w:rsidRDefault="00E436A7" w:rsidP="00E436A7">
            <w:pPr>
              <w:jc w:val="center"/>
              <w:rPr>
                <w:rFonts w:eastAsiaTheme="minorHAnsi" w:cs="Times New Roman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Блок «Предметная фигура».</w:t>
            </w:r>
          </w:p>
        </w:tc>
      </w:tr>
      <w:tr w:rsidR="00144E96" w:rsidTr="007A2ACA">
        <w:trPr>
          <w:cantSplit/>
          <w:trHeight w:val="1800"/>
        </w:trPr>
        <w:tc>
          <w:tcPr>
            <w:tcW w:w="1042" w:type="dxa"/>
            <w:tcBorders>
              <w:right w:val="single" w:sz="8" w:space="0" w:color="auto"/>
            </w:tcBorders>
            <w:textDirection w:val="btLr"/>
          </w:tcPr>
          <w:p w:rsidR="00144E96" w:rsidRDefault="00144E96" w:rsidP="00EF2F52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</w:tcBorders>
          </w:tcPr>
          <w:p w:rsidR="00144E96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144E96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Pr="006461D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bottom w:val="single" w:sz="8" w:space="0" w:color="auto"/>
            </w:tcBorders>
          </w:tcPr>
          <w:p w:rsidR="00144E96" w:rsidRP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В стране слов и</w:t>
            </w:r>
            <w:r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144E96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слогов. Ударение.</w:t>
            </w:r>
          </w:p>
        </w:tc>
        <w:tc>
          <w:tcPr>
            <w:tcW w:w="4222" w:type="dxa"/>
            <w:tcBorders>
              <w:bottom w:val="single" w:sz="8" w:space="0" w:color="auto"/>
            </w:tcBorders>
          </w:tcPr>
          <w:p w:rsidR="00144E96" w:rsidRP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Развивать умение определять количество слогов в словах.</w:t>
            </w:r>
          </w:p>
          <w:p w:rsid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4E96">
              <w:rPr>
                <w:rFonts w:ascii="Times New Roman" w:hAnsi="Times New Roman" w:cs="Times New Roman"/>
              </w:rPr>
              <w:t>Освоение умения выделять ударный звук в слове.</w:t>
            </w:r>
          </w:p>
          <w:p w:rsidR="00ED07EF" w:rsidRDefault="00ED07EF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D07EF" w:rsidRDefault="00ED07EF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D07EF" w:rsidRDefault="00ED07EF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D8019B" w:rsidRPr="009D098E" w:rsidRDefault="00D8019B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D8019B" w:rsidRDefault="00D8019B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8019B" w:rsidRDefault="00D8019B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144E96" w:rsidRP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44E96">
              <w:rPr>
                <w:rFonts w:ascii="Times New Roman" w:hAnsi="Times New Roman" w:cs="Times New Roman"/>
              </w:rPr>
              <w:t>Развитие графических навыков.</w:t>
            </w:r>
          </w:p>
        </w:tc>
        <w:tc>
          <w:tcPr>
            <w:tcW w:w="2156" w:type="dxa"/>
            <w:tcBorders>
              <w:bottom w:val="single" w:sz="8" w:space="0" w:color="auto"/>
            </w:tcBorders>
          </w:tcPr>
          <w:p w:rsidR="00144E96" w:rsidRP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Найди свой домик</w:t>
            </w: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»,</w:t>
            </w:r>
          </w:p>
          <w:p w:rsid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4E96">
              <w:rPr>
                <w:rFonts w:ascii="Times New Roman" w:hAnsi="Times New Roman" w:cs="Times New Roman"/>
              </w:rPr>
              <w:t>«</w:t>
            </w:r>
            <w:r w:rsidR="00ED07EF">
              <w:rPr>
                <w:rFonts w:ascii="Times New Roman" w:hAnsi="Times New Roman" w:cs="Times New Roman"/>
              </w:rPr>
              <w:t>Какое слово задумала?</w:t>
            </w:r>
            <w:r w:rsidRPr="00144E96">
              <w:rPr>
                <w:rFonts w:ascii="Times New Roman" w:hAnsi="Times New Roman" w:cs="Times New Roman"/>
              </w:rPr>
              <w:t>».</w:t>
            </w:r>
          </w:p>
          <w:p w:rsidR="00ED07EF" w:rsidRPr="00A32032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8019B" w:rsidRDefault="00D8019B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кого можно сказать?», «Бывает – не бывает».</w:t>
            </w:r>
          </w:p>
          <w:p w:rsidR="00144E96" w:rsidRP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44E96">
              <w:rPr>
                <w:rFonts w:ascii="Times New Roman" w:hAnsi="Times New Roman" w:cs="Times New Roman"/>
              </w:rPr>
              <w:t>Блок «Предметная фигура».</w:t>
            </w:r>
          </w:p>
        </w:tc>
      </w:tr>
      <w:tr w:rsidR="00144E96" w:rsidTr="007A2ACA">
        <w:trPr>
          <w:cantSplit/>
          <w:trHeight w:val="1875"/>
        </w:trPr>
        <w:tc>
          <w:tcPr>
            <w:tcW w:w="1042" w:type="dxa"/>
            <w:vMerge w:val="restart"/>
            <w:tcBorders>
              <w:right w:val="single" w:sz="8" w:space="0" w:color="auto"/>
            </w:tcBorders>
            <w:textDirection w:val="btLr"/>
          </w:tcPr>
          <w:p w:rsidR="00144E96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44E96" w:rsidRPr="006461D6" w:rsidRDefault="00E55946" w:rsidP="00144E9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144E96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Pr="006461D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144E96" w:rsidRPr="00144E96" w:rsidRDefault="00144E96" w:rsidP="00144E96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Слово и звук.</w:t>
            </w: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способности проводить звуковой анализ слов и качественно характеризовать звуки. Освоение умения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выделять ударный звук в слове. Совершенствовать умения подбирать слова с заданным звуком. </w:t>
            </w:r>
          </w:p>
          <w:p w:rsidR="00D8019B" w:rsidRPr="009D098E" w:rsidRDefault="00D8019B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D8019B" w:rsidRDefault="00D8019B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144E96" w:rsidRP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144E96" w:rsidRP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Эрудиты</w:t>
            </w: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»,</w:t>
            </w:r>
          </w:p>
          <w:p w:rsidR="00ED07EF" w:rsidRPr="00A32032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D07EF" w:rsidRDefault="00ED07EF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8019B" w:rsidRDefault="00D8019B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«Весёлый счёт», «Назови профессии».</w:t>
            </w:r>
          </w:p>
          <w:p w:rsidR="00144E96" w:rsidRP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«Угадайка».</w:t>
            </w:r>
          </w:p>
        </w:tc>
      </w:tr>
      <w:tr w:rsidR="00144E96" w:rsidTr="007A2ACA">
        <w:trPr>
          <w:cantSplit/>
          <w:trHeight w:val="1680"/>
        </w:trPr>
        <w:tc>
          <w:tcPr>
            <w:tcW w:w="1042" w:type="dxa"/>
            <w:vMerge/>
            <w:tcBorders>
              <w:right w:val="single" w:sz="8" w:space="0" w:color="auto"/>
            </w:tcBorders>
            <w:textDirection w:val="btLr"/>
          </w:tcPr>
          <w:p w:rsidR="00144E96" w:rsidRDefault="00144E96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44E96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144E96"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44E96" w:rsidRPr="006461D6" w:rsidRDefault="00144E9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144E96" w:rsidRP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Звуковой анализ слов.</w:t>
            </w: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144E96" w:rsidRP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умения выполнять звуковой анализ слов с использованием звукобуквенной модели. Развитие</w:t>
            </w:r>
          </w:p>
          <w:p w:rsid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способности подбирать слова к схеме, состоящей из трёх звуков</w:t>
            </w:r>
            <w:r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  <w:t>.</w:t>
            </w:r>
          </w:p>
          <w:p w:rsidR="00D8019B" w:rsidRPr="009D098E" w:rsidRDefault="00D8019B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D8019B" w:rsidRDefault="00D8019B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</w:p>
          <w:p w:rsidR="00144E96" w:rsidRP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ascii="TimesNewRomanPSMT" w:eastAsiaTheme="minorHAnsi" w:hAnsi="TimesNewRomanPSMT" w:cs="TimesNewRomanPSMT"/>
                <w:kern w:val="0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144E96" w:rsidRDefault="00144E96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4E96">
              <w:rPr>
                <w:rFonts w:ascii="Times New Roman" w:hAnsi="Times New Roman" w:cs="Times New Roman"/>
              </w:rPr>
              <w:t>«</w:t>
            </w:r>
            <w:r w:rsidR="00ED07EF">
              <w:rPr>
                <w:rFonts w:ascii="Times New Roman" w:hAnsi="Times New Roman" w:cs="Times New Roman"/>
              </w:rPr>
              <w:t>Возьми игрушку</w:t>
            </w:r>
            <w:r w:rsidRPr="00144E96">
              <w:rPr>
                <w:rFonts w:ascii="Times New Roman" w:hAnsi="Times New Roman" w:cs="Times New Roman"/>
              </w:rPr>
              <w:t>».</w:t>
            </w:r>
          </w:p>
          <w:p w:rsidR="00ED07EF" w:rsidRPr="00A32032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144E96" w:rsidRPr="00144E96" w:rsidRDefault="00144E96" w:rsidP="00ED07EF">
            <w:pPr>
              <w:pStyle w:val="Default"/>
              <w:rPr>
                <w:rFonts w:ascii="Times New Roman" w:hAnsi="Times New Roman" w:cs="Times New Roman"/>
              </w:rPr>
            </w:pPr>
          </w:p>
          <w:p w:rsidR="00D8019B" w:rsidRDefault="00D8019B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«Назови предметы», «Что бывает?».</w:t>
            </w:r>
          </w:p>
          <w:p w:rsidR="00144E96" w:rsidRPr="00144E96" w:rsidRDefault="00144E96" w:rsidP="00144E96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Блок «Угадайка».</w:t>
            </w:r>
          </w:p>
        </w:tc>
      </w:tr>
      <w:tr w:rsidR="00144E96" w:rsidTr="007A2ACA">
        <w:trPr>
          <w:cantSplit/>
          <w:trHeight w:val="795"/>
        </w:trPr>
        <w:tc>
          <w:tcPr>
            <w:tcW w:w="1042" w:type="dxa"/>
            <w:vMerge/>
            <w:tcBorders>
              <w:right w:val="single" w:sz="8" w:space="0" w:color="auto"/>
            </w:tcBorders>
            <w:textDirection w:val="btLr"/>
          </w:tcPr>
          <w:p w:rsidR="00144E96" w:rsidRDefault="00144E96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</w:tcBorders>
          </w:tcPr>
          <w:p w:rsidR="00144E96" w:rsidRPr="006461D6" w:rsidRDefault="00E55946" w:rsidP="00144E9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144E96" w:rsidRPr="006461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70" w:type="dxa"/>
            <w:tcBorders>
              <w:top w:val="single" w:sz="8" w:space="0" w:color="auto"/>
            </w:tcBorders>
          </w:tcPr>
          <w:p w:rsidR="00144E96" w:rsidRPr="00144E96" w:rsidRDefault="007A2ACA" w:rsidP="00144E96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44E96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Звуковой анализ слов.</w:t>
            </w:r>
          </w:p>
        </w:tc>
        <w:tc>
          <w:tcPr>
            <w:tcW w:w="4222" w:type="dxa"/>
            <w:tcBorders>
              <w:top w:val="single" w:sz="8" w:space="0" w:color="auto"/>
            </w:tcBorders>
          </w:tcPr>
          <w:p w:rsidR="00144E96" w:rsidRDefault="00144E96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умения выполнять звуковой анализ слов. Развитие способности называть слова с заданным звуком.</w:t>
            </w:r>
          </w:p>
          <w:p w:rsidR="00D8019B" w:rsidRDefault="00D8019B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7A2ACA" w:rsidRPr="00144E96" w:rsidRDefault="007A2ACA" w:rsidP="00144E96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44E96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2156" w:type="dxa"/>
            <w:tcBorders>
              <w:top w:val="single" w:sz="8" w:space="0" w:color="auto"/>
            </w:tcBorders>
          </w:tcPr>
          <w:p w:rsidR="007A2ACA" w:rsidRDefault="007A2ACA" w:rsidP="007A2AC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4E96">
              <w:rPr>
                <w:rFonts w:ascii="Times New Roman" w:hAnsi="Times New Roman" w:cs="Times New Roman"/>
              </w:rPr>
              <w:t>«</w:t>
            </w:r>
            <w:r w:rsidR="00ED07EF">
              <w:rPr>
                <w:rFonts w:ascii="Times New Roman" w:hAnsi="Times New Roman" w:cs="Times New Roman"/>
              </w:rPr>
              <w:t>Весёлый кубик</w:t>
            </w:r>
            <w:r w:rsidRPr="00144E96">
              <w:rPr>
                <w:rFonts w:ascii="Times New Roman" w:hAnsi="Times New Roman" w:cs="Times New Roman"/>
              </w:rPr>
              <w:t>».</w:t>
            </w:r>
          </w:p>
          <w:p w:rsidR="007A2ACA" w:rsidRPr="00ED07EF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D8019B" w:rsidRDefault="00D8019B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 чего сделано?».</w:t>
            </w:r>
          </w:p>
          <w:p w:rsidR="00144E96" w:rsidRPr="00144E96" w:rsidRDefault="007A2ACA" w:rsidP="00144E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«Угадайка».</w:t>
            </w:r>
          </w:p>
        </w:tc>
      </w:tr>
      <w:tr w:rsidR="00AF2B3A" w:rsidTr="007A2ACA">
        <w:trPr>
          <w:cantSplit/>
          <w:trHeight w:val="3105"/>
        </w:trPr>
        <w:tc>
          <w:tcPr>
            <w:tcW w:w="1042" w:type="dxa"/>
            <w:vMerge w:val="restart"/>
            <w:textDirection w:val="btLr"/>
          </w:tcPr>
          <w:p w:rsidR="00AF2B3A" w:rsidRDefault="00AF2B3A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32" w:type="dxa"/>
            <w:tcBorders>
              <w:bottom w:val="single" w:sz="8" w:space="0" w:color="auto"/>
            </w:tcBorders>
          </w:tcPr>
          <w:p w:rsidR="00AF2B3A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F2B3A" w:rsidRPr="006461D6">
              <w:rPr>
                <w:rFonts w:ascii="Times New Roman" w:hAnsi="Times New Roman" w:cs="Times New Roman"/>
                <w:b/>
              </w:rPr>
              <w:t>1.</w:t>
            </w: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Pr="006461D6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bottom w:val="single" w:sz="8" w:space="0" w:color="auto"/>
            </w:tcBorders>
          </w:tcPr>
          <w:p w:rsidR="00AF2B3A" w:rsidRPr="007A2ACA" w:rsidRDefault="00AF2B3A" w:rsidP="007A2AC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7A2ACA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Подбери</w:t>
            </w:r>
            <w:r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7A2ACA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слово</w:t>
            </w:r>
          </w:p>
          <w:p w:rsidR="00AF2B3A" w:rsidRDefault="00AF2B3A" w:rsidP="007A2AC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A">
              <w:rPr>
                <w:rFonts w:ascii="Times New Roman" w:hAnsi="Times New Roman" w:cs="Times New Roman"/>
                <w:bCs/>
              </w:rPr>
              <w:t>Измени слово.</w:t>
            </w:r>
          </w:p>
        </w:tc>
        <w:tc>
          <w:tcPr>
            <w:tcW w:w="4222" w:type="dxa"/>
            <w:tcBorders>
              <w:bottom w:val="single" w:sz="8" w:space="0" w:color="auto"/>
            </w:tcBorders>
          </w:tcPr>
          <w:p w:rsidR="00AF2B3A" w:rsidRPr="007A2ACA" w:rsidRDefault="00AF2B3A" w:rsidP="007A2AC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Совершенствование умения выполнять звуковой анализ слов с использованием звукобуквенной модели. Развитие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способности подбирать слова </w:t>
            </w:r>
            <w:proofErr w:type="gramStart"/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к</w:t>
            </w:r>
            <w:proofErr w:type="gramEnd"/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трёх</w:t>
            </w:r>
            <w:proofErr w:type="gramEnd"/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звуковой модели. Совершенствование умения выполнять звуковой анализ слов</w:t>
            </w:r>
          </w:p>
          <w:p w:rsidR="00AF2B3A" w:rsidRDefault="00AF2B3A" w:rsidP="007A2AC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A2ACA">
              <w:rPr>
                <w:rFonts w:ascii="Times New Roman" w:hAnsi="Times New Roman" w:cs="Times New Roman"/>
              </w:rPr>
              <w:t>с использованием звукобуквенной модели.</w:t>
            </w:r>
          </w:p>
          <w:p w:rsidR="00D8019B" w:rsidRPr="00D8019B" w:rsidRDefault="00D8019B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AF2B3A" w:rsidRPr="007A2ACA" w:rsidRDefault="00AF2B3A" w:rsidP="007A2AC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A">
              <w:rPr>
                <w:rFonts w:ascii="Times New Roman" w:hAnsi="Times New Roman" w:cs="Times New Roman"/>
              </w:rPr>
              <w:t>Развитие графических навыков.</w:t>
            </w:r>
          </w:p>
        </w:tc>
        <w:tc>
          <w:tcPr>
            <w:tcW w:w="2156" w:type="dxa"/>
            <w:tcBorders>
              <w:bottom w:val="single" w:sz="8" w:space="0" w:color="auto"/>
            </w:tcBorders>
          </w:tcPr>
          <w:p w:rsidR="00AF2B3A" w:rsidRPr="007A2ACA" w:rsidRDefault="00AF2B3A" w:rsidP="007A2AC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Хлопни в ладоши</w:t>
            </w: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»,</w:t>
            </w:r>
          </w:p>
          <w:p w:rsidR="00AF2B3A" w:rsidRDefault="00AF2B3A" w:rsidP="007A2AC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A2ACA">
              <w:rPr>
                <w:rFonts w:ascii="Times New Roman" w:hAnsi="Times New Roman" w:cs="Times New Roman"/>
              </w:rPr>
              <w:t>«</w:t>
            </w:r>
            <w:r w:rsidR="00ED07EF">
              <w:rPr>
                <w:rFonts w:ascii="Times New Roman" w:hAnsi="Times New Roman" w:cs="Times New Roman"/>
              </w:rPr>
              <w:t>Разгадай ребус</w:t>
            </w:r>
            <w:r w:rsidRPr="007A2ACA">
              <w:rPr>
                <w:rFonts w:ascii="Times New Roman" w:hAnsi="Times New Roman" w:cs="Times New Roman"/>
              </w:rPr>
              <w:t>».</w:t>
            </w:r>
          </w:p>
          <w:p w:rsidR="00ED07EF" w:rsidRPr="00A32032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AF2B3A" w:rsidRDefault="00AF2B3A" w:rsidP="007A2AC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AF2B3A" w:rsidRDefault="00AF2B3A" w:rsidP="007A2AC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AF2B3A" w:rsidRDefault="00AF2B3A" w:rsidP="00ED07EF">
            <w:pPr>
              <w:pStyle w:val="Default"/>
              <w:rPr>
                <w:rFonts w:ascii="Times New Roman" w:hAnsi="Times New Roman" w:cs="Times New Roman"/>
              </w:rPr>
            </w:pPr>
          </w:p>
          <w:p w:rsidR="00AF2B3A" w:rsidRDefault="00AF2B3A" w:rsidP="007A2AC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8019B" w:rsidRDefault="00D8019B" w:rsidP="007A2AC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«Определи и расскажи».</w:t>
            </w:r>
          </w:p>
          <w:p w:rsidR="00AF2B3A" w:rsidRDefault="00AF2B3A" w:rsidP="007A2AC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Блок «Сопровождение».</w:t>
            </w:r>
          </w:p>
        </w:tc>
      </w:tr>
      <w:tr w:rsidR="00AF2B3A" w:rsidTr="00AF2B3A">
        <w:trPr>
          <w:cantSplit/>
          <w:trHeight w:val="3000"/>
        </w:trPr>
        <w:tc>
          <w:tcPr>
            <w:tcW w:w="1042" w:type="dxa"/>
            <w:vMerge/>
            <w:textDirection w:val="btLr"/>
          </w:tcPr>
          <w:p w:rsidR="00AF2B3A" w:rsidRDefault="00AF2B3A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bottom w:val="single" w:sz="8" w:space="0" w:color="auto"/>
            </w:tcBorders>
          </w:tcPr>
          <w:p w:rsidR="00AF2B3A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F2B3A" w:rsidRPr="006461D6">
              <w:rPr>
                <w:rFonts w:ascii="Times New Roman" w:hAnsi="Times New Roman" w:cs="Times New Roman"/>
                <w:b/>
              </w:rPr>
              <w:t>2.</w:t>
            </w: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Pr="006461D6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AF2B3A" w:rsidRPr="007A2ACA" w:rsidRDefault="00AF2B3A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7A2ACA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Подбери</w:t>
            </w:r>
            <w:r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7A2ACA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слово</w:t>
            </w:r>
          </w:p>
          <w:p w:rsidR="00AF2B3A" w:rsidRPr="007A2ACA" w:rsidRDefault="00AF2B3A" w:rsidP="00AF2B3A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7A2ACA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Измени слово.</w:t>
            </w: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AF2B3A" w:rsidRPr="007A2ACA" w:rsidRDefault="00AF2B3A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Совершенствование умения выполнять звуковой анализ слов с использованием звукобуквенной модели. Развитие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способности подбирать слова </w:t>
            </w:r>
            <w:proofErr w:type="gramStart"/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к</w:t>
            </w:r>
            <w:proofErr w:type="gramEnd"/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трёх</w:t>
            </w:r>
            <w:proofErr w:type="gramEnd"/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звуковой модели. Совершенствование умения выполнять звуковой анализ слов</w:t>
            </w:r>
          </w:p>
          <w:p w:rsidR="00AF2B3A" w:rsidRDefault="00AF2B3A" w:rsidP="00AF2B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A2ACA">
              <w:rPr>
                <w:rFonts w:ascii="Times New Roman" w:hAnsi="Times New Roman" w:cs="Times New Roman"/>
              </w:rPr>
              <w:t>с использованием звукобуквенной модели.</w:t>
            </w:r>
          </w:p>
          <w:p w:rsidR="00D8019B" w:rsidRPr="00D8019B" w:rsidRDefault="00D8019B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AF2B3A" w:rsidRPr="007A2ACA" w:rsidRDefault="00AF2B3A" w:rsidP="00AF2B3A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AF2B3A" w:rsidRPr="007A2ACA" w:rsidRDefault="00AF2B3A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Кто внимательней?</w:t>
            </w: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»,</w:t>
            </w:r>
          </w:p>
          <w:p w:rsidR="00AF2B3A" w:rsidRDefault="00AF2B3A" w:rsidP="00AF2B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A2ACA">
              <w:rPr>
                <w:rFonts w:ascii="Times New Roman" w:hAnsi="Times New Roman" w:cs="Times New Roman"/>
              </w:rPr>
              <w:t>«</w:t>
            </w:r>
            <w:r w:rsidR="00ED07EF">
              <w:rPr>
                <w:rFonts w:ascii="Times New Roman" w:hAnsi="Times New Roman" w:cs="Times New Roman"/>
              </w:rPr>
              <w:t>Замени звук</w:t>
            </w:r>
            <w:r w:rsidRPr="007A2ACA">
              <w:rPr>
                <w:rFonts w:ascii="Times New Roman" w:hAnsi="Times New Roman" w:cs="Times New Roman"/>
              </w:rPr>
              <w:t>».</w:t>
            </w:r>
          </w:p>
          <w:p w:rsidR="00ED07EF" w:rsidRPr="00A32032" w:rsidRDefault="00ED07EF" w:rsidP="00ED07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Где спрятался звук?»</w:t>
            </w:r>
          </w:p>
          <w:p w:rsidR="00AF2B3A" w:rsidRDefault="00AF2B3A" w:rsidP="00AF2B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AF2B3A" w:rsidRDefault="00AF2B3A" w:rsidP="00AF2B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AF2B3A" w:rsidRDefault="00AF2B3A" w:rsidP="00AF2B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AF2B3A" w:rsidRDefault="00AF2B3A" w:rsidP="00ED07EF">
            <w:pPr>
              <w:pStyle w:val="Default"/>
              <w:rPr>
                <w:rFonts w:ascii="Times New Roman" w:hAnsi="Times New Roman" w:cs="Times New Roman"/>
              </w:rPr>
            </w:pPr>
          </w:p>
          <w:p w:rsidR="00D8019B" w:rsidRPr="00D8019B" w:rsidRDefault="00D8019B" w:rsidP="00D8019B">
            <w:pPr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8019B">
              <w:rPr>
                <w:rFonts w:cs="Times New Roman"/>
                <w:sz w:val="24"/>
                <w:szCs w:val="24"/>
              </w:rPr>
              <w:t>«Что делает?», «Скажи наоборот».</w:t>
            </w:r>
          </w:p>
          <w:p w:rsidR="00AF2B3A" w:rsidRPr="007A2ACA" w:rsidRDefault="00AF2B3A" w:rsidP="00AF2B3A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D8019B">
              <w:rPr>
                <w:rFonts w:cs="Times New Roman"/>
                <w:sz w:val="24"/>
                <w:szCs w:val="24"/>
              </w:rPr>
              <w:t>Блок «Сопровождение».</w:t>
            </w:r>
          </w:p>
        </w:tc>
      </w:tr>
      <w:tr w:rsidR="00AF2B3A" w:rsidTr="00AF2B3A">
        <w:trPr>
          <w:cantSplit/>
          <w:trHeight w:val="1950"/>
        </w:trPr>
        <w:tc>
          <w:tcPr>
            <w:tcW w:w="1042" w:type="dxa"/>
            <w:vMerge/>
            <w:textDirection w:val="btLr"/>
          </w:tcPr>
          <w:p w:rsidR="00AF2B3A" w:rsidRDefault="00AF2B3A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bottom w:val="single" w:sz="8" w:space="0" w:color="auto"/>
            </w:tcBorders>
          </w:tcPr>
          <w:p w:rsidR="00AF2B3A" w:rsidRPr="006461D6" w:rsidRDefault="00E55946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F2B3A" w:rsidRPr="006461D6">
              <w:rPr>
                <w:rFonts w:ascii="Times New Roman" w:hAnsi="Times New Roman" w:cs="Times New Roman"/>
                <w:b/>
              </w:rPr>
              <w:t>3.</w:t>
            </w: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Default="00AF2B3A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AF2B3A" w:rsidRPr="006461D6" w:rsidRDefault="00AF2B3A" w:rsidP="00AF2B3A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AF2B3A" w:rsidRPr="00AF2B3A" w:rsidRDefault="00AF2B3A" w:rsidP="00AF2B3A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AF2B3A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Ударный звук.</w:t>
            </w: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AF2B3A" w:rsidRDefault="00AF2B3A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F2B3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способности проводить звуковой анализ слов и качественно характеризовать звуки. Освоение умения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AF2B3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выделять ударный звук в слове. Совершенствовать умения подбирать </w:t>
            </w:r>
            <w:r w:rsidR="00DD269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слова с заданным звуком, </w:t>
            </w:r>
            <w:r w:rsidR="00DD2692">
              <w:rPr>
                <w:rFonts w:cs="Times New Roman"/>
                <w:sz w:val="24"/>
                <w:szCs w:val="24"/>
              </w:rPr>
              <w:t>слова-предметы (живые и неживые), слова – признаки и слова – действие.</w:t>
            </w:r>
          </w:p>
          <w:p w:rsidR="00D8019B" w:rsidRDefault="00D8019B" w:rsidP="00D8019B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C919DF" w:rsidRDefault="00C919DF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C919DF" w:rsidRDefault="00C919DF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C919DF" w:rsidRDefault="00C919DF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AF2B3A" w:rsidRPr="00AF2B3A" w:rsidRDefault="00AF2B3A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AF2B3A" w:rsidRPr="00D8019B" w:rsidRDefault="00AF2B3A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D8019B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Подбери похожие слова</w:t>
            </w:r>
            <w:r w:rsidRPr="00D8019B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»,</w:t>
            </w:r>
          </w:p>
          <w:p w:rsidR="00AF2B3A" w:rsidRPr="00D8019B" w:rsidRDefault="00AF2B3A" w:rsidP="00AF2B3A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D8019B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Весёлый кубик»,</w:t>
            </w:r>
          </w:p>
          <w:p w:rsidR="00AF2B3A" w:rsidRPr="00D8019B" w:rsidRDefault="00AF2B3A" w:rsidP="00AF2B3A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AF2B3A" w:rsidRPr="00D8019B" w:rsidRDefault="00AF2B3A" w:rsidP="00AF2B3A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AF2B3A" w:rsidRPr="00D8019B" w:rsidRDefault="00AF2B3A" w:rsidP="00AF2B3A">
            <w:pPr>
              <w:autoSpaceDE w:val="0"/>
              <w:adjustRightInd w:val="0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DD2692" w:rsidRDefault="00DD2692" w:rsidP="00C919DF">
            <w:pPr>
              <w:autoSpaceDE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DD2692" w:rsidRDefault="00DD2692" w:rsidP="00C919DF">
            <w:pPr>
              <w:autoSpaceDE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C919DF" w:rsidRDefault="00C919DF" w:rsidP="00C919DF">
            <w:pPr>
              <w:autoSpaceDE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«Скажи  </w:t>
            </w:r>
          </w:p>
          <w:p w:rsidR="00D8019B" w:rsidRDefault="00C919DF" w:rsidP="00C919DF">
            <w:pPr>
              <w:autoSpaceDE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наоборот»,</w:t>
            </w:r>
          </w:p>
          <w:p w:rsidR="00C919DF" w:rsidRDefault="00C919DF" w:rsidP="00C919DF">
            <w:pPr>
              <w:autoSpaceDE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«Кто больше добавит?».</w:t>
            </w:r>
          </w:p>
          <w:p w:rsidR="00C919DF" w:rsidRPr="00D8019B" w:rsidRDefault="00C919DF" w:rsidP="00AF2B3A">
            <w:pPr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AF2B3A" w:rsidRPr="007A2ACA" w:rsidRDefault="00AF2B3A" w:rsidP="00AF2B3A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D8019B">
              <w:rPr>
                <w:rFonts w:cs="Times New Roman"/>
                <w:sz w:val="24"/>
                <w:szCs w:val="24"/>
              </w:rPr>
              <w:t>Блок «Сопровождение».</w:t>
            </w:r>
          </w:p>
        </w:tc>
      </w:tr>
      <w:tr w:rsidR="00EF2F52" w:rsidTr="00EF2F52">
        <w:trPr>
          <w:cantSplit/>
          <w:trHeight w:val="3116"/>
        </w:trPr>
        <w:tc>
          <w:tcPr>
            <w:tcW w:w="1042" w:type="dxa"/>
            <w:vMerge w:val="restart"/>
            <w:tcBorders>
              <w:top w:val="nil"/>
            </w:tcBorders>
            <w:textDirection w:val="btLr"/>
          </w:tcPr>
          <w:p w:rsidR="00EF2F52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32" w:type="dxa"/>
            <w:tcBorders>
              <w:bottom w:val="single" w:sz="8" w:space="0" w:color="auto"/>
            </w:tcBorders>
          </w:tcPr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461D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70" w:type="dxa"/>
            <w:tcBorders>
              <w:bottom w:val="single" w:sz="8" w:space="0" w:color="auto"/>
            </w:tcBorders>
          </w:tcPr>
          <w:p w:rsidR="00EF2F52" w:rsidRP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EF2F52">
              <w:rPr>
                <w:rFonts w:ascii="Times New Roman" w:hAnsi="Times New Roman" w:cs="Times New Roman"/>
                <w:bCs/>
              </w:rPr>
              <w:t>Назови слово.</w:t>
            </w:r>
          </w:p>
        </w:tc>
        <w:tc>
          <w:tcPr>
            <w:tcW w:w="4222" w:type="dxa"/>
            <w:tcBorders>
              <w:bottom w:val="single" w:sz="8" w:space="0" w:color="auto"/>
            </w:tcBorders>
          </w:tcPr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F2B3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Совершенствование умения выполнять звуковой анализ слов. Освоение действия изменения слов. Развитие способности называть слова с заданным звуком.</w:t>
            </w:r>
          </w:p>
          <w:p w:rsidR="00EF2F52" w:rsidRDefault="00EF2F52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7A2AC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</w:tc>
        <w:tc>
          <w:tcPr>
            <w:tcW w:w="2156" w:type="dxa"/>
            <w:tcBorders>
              <w:bottom w:val="single" w:sz="8" w:space="0" w:color="auto"/>
            </w:tcBorders>
          </w:tcPr>
          <w:p w:rsidR="00EF2F52" w:rsidRPr="00AF2B3A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F2B3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Слог, да слог</w:t>
            </w:r>
            <w:r w:rsidRPr="00AF2B3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»,</w:t>
            </w:r>
          </w:p>
          <w:p w:rsidR="00EF2F52" w:rsidRDefault="00EF2F52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F2B3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«Назови слова».</w:t>
            </w:r>
          </w:p>
          <w:p w:rsidR="00EF2F52" w:rsidRDefault="00EF2F52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D07EF" w:rsidRDefault="00ED07EF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A45973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«Угадай - ка</w:t>
            </w:r>
            <w:r w:rsidR="00EF2F52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</w:t>
            </w:r>
          </w:p>
          <w:p w:rsidR="00EF2F52" w:rsidRDefault="00EF2F52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Pr="00BD7255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Блок «Графические узоры».</w:t>
            </w:r>
          </w:p>
        </w:tc>
      </w:tr>
      <w:tr w:rsidR="00EF2F52" w:rsidTr="00EF2F52">
        <w:trPr>
          <w:cantSplit/>
          <w:trHeight w:val="3116"/>
        </w:trPr>
        <w:tc>
          <w:tcPr>
            <w:tcW w:w="1042" w:type="dxa"/>
            <w:vMerge/>
            <w:textDirection w:val="btLr"/>
          </w:tcPr>
          <w:p w:rsidR="00EF2F52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8" w:space="0" w:color="auto"/>
            </w:tcBorders>
          </w:tcPr>
          <w:p w:rsidR="00EF2F52" w:rsidRPr="006461D6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Pr="006461D6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bottom w:val="single" w:sz="8" w:space="0" w:color="auto"/>
            </w:tcBorders>
          </w:tcPr>
          <w:p w:rsidR="00EF2F52" w:rsidRPr="00AF2B3A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F2B3A">
              <w:rPr>
                <w:rFonts w:ascii="Times New Roman" w:hAnsi="Times New Roman" w:cs="Times New Roman"/>
                <w:bCs/>
              </w:rPr>
              <w:t>Предложение.</w:t>
            </w: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2" w:type="dxa"/>
            <w:tcBorders>
              <w:bottom w:val="single" w:sz="8" w:space="0" w:color="auto"/>
            </w:tcBorders>
          </w:tcPr>
          <w:p w:rsidR="00EF2F52" w:rsidRDefault="00EF2F52" w:rsidP="00BD7255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Знакомство с предложением, </w:t>
            </w: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правилами его написания,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делением предложения на слова и составление его из слов.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Обучение умению составлять графическую запись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предложения. Развитие способности подбирать слова </w:t>
            </w:r>
            <w:proofErr w:type="gramStart"/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к</w:t>
            </w:r>
            <w:proofErr w:type="gramEnd"/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proofErr w:type="gramStart"/>
            <w:r w:rsidRPr="00BD7255">
              <w:rPr>
                <w:rFonts w:cs="Times New Roman"/>
                <w:sz w:val="24"/>
                <w:szCs w:val="24"/>
              </w:rPr>
              <w:t>четырёх</w:t>
            </w:r>
            <w:proofErr w:type="gramEnd"/>
            <w:r w:rsidRPr="00BD7255">
              <w:rPr>
                <w:rFonts w:cs="Times New Roman"/>
                <w:sz w:val="24"/>
                <w:szCs w:val="24"/>
              </w:rPr>
              <w:t xml:space="preserve"> – звуковой модели.</w:t>
            </w:r>
          </w:p>
          <w:p w:rsidR="00EF2F52" w:rsidRPr="00BD7255" w:rsidRDefault="00EF2F52" w:rsidP="00187093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EF2F52" w:rsidRDefault="00EF2F52" w:rsidP="00BD725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D7255">
              <w:rPr>
                <w:rFonts w:ascii="Times New Roman" w:hAnsi="Times New Roman" w:cs="Times New Roman"/>
              </w:rPr>
              <w:t>Развитие графических навыков.</w:t>
            </w:r>
          </w:p>
          <w:p w:rsidR="00EF2F52" w:rsidRPr="00BD7255" w:rsidRDefault="00EF2F52" w:rsidP="00BD725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F2F52" w:rsidRPr="00BD7255" w:rsidRDefault="00EF2F52" w:rsidP="00BD7255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156" w:type="dxa"/>
            <w:tcBorders>
              <w:bottom w:val="single" w:sz="8" w:space="0" w:color="auto"/>
            </w:tcBorders>
          </w:tcPr>
          <w:p w:rsidR="00EF2F52" w:rsidRPr="00BD7255" w:rsidRDefault="00EF2F52" w:rsidP="00BD7255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Закончи предложение</w:t>
            </w: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,</w:t>
            </w:r>
          </w:p>
          <w:p w:rsidR="00EF2F52" w:rsidRDefault="00EF2F52" w:rsidP="00BD72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255">
              <w:rPr>
                <w:rFonts w:ascii="Times New Roman" w:hAnsi="Times New Roman" w:cs="Times New Roman"/>
              </w:rPr>
              <w:t>«Назови слова»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F2F52" w:rsidRDefault="00EF2F52" w:rsidP="00BD7255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BD7255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BD7255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BD7255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ED07EF">
            <w:pP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187093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«Четвёртый лишний»</w:t>
            </w:r>
          </w:p>
          <w:p w:rsidR="00EF2F52" w:rsidRPr="00BD7255" w:rsidRDefault="00EF2F52" w:rsidP="00BD7255">
            <w:pPr>
              <w:jc w:val="center"/>
              <w:rPr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Блок «Графические узоры».</w:t>
            </w:r>
          </w:p>
        </w:tc>
      </w:tr>
      <w:tr w:rsidR="00EF2F52" w:rsidTr="00EF2F52">
        <w:trPr>
          <w:cantSplit/>
          <w:trHeight w:val="2205"/>
        </w:trPr>
        <w:tc>
          <w:tcPr>
            <w:tcW w:w="1042" w:type="dxa"/>
            <w:vMerge/>
            <w:textDirection w:val="btLr"/>
          </w:tcPr>
          <w:p w:rsidR="00EF2F52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6461D6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461D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Pr="006461D6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AF2B3A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F2B3A">
              <w:rPr>
                <w:rFonts w:ascii="Times New Roman" w:hAnsi="Times New Roman" w:cs="Times New Roman"/>
                <w:bCs/>
              </w:rPr>
              <w:t>Предложение.</w:t>
            </w:r>
          </w:p>
          <w:p w:rsidR="00EF2F52" w:rsidRDefault="00EF2F52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AF2B3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Pr="00AF2B3A" w:rsidRDefault="00EF2F52" w:rsidP="00AF2B3A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Default="00EF2F52" w:rsidP="00BD7255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Работа с предложением: анализ, повторение правил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написания, графическая запись. Развитие способности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BD7255">
              <w:rPr>
                <w:rFonts w:cs="Times New Roman"/>
                <w:sz w:val="24"/>
                <w:szCs w:val="24"/>
              </w:rPr>
              <w:t xml:space="preserve">подбирать слова </w:t>
            </w:r>
            <w:proofErr w:type="gramStart"/>
            <w:r w:rsidRPr="00BD7255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BD7255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D7255">
              <w:rPr>
                <w:rFonts w:cs="Times New Roman"/>
                <w:sz w:val="24"/>
                <w:szCs w:val="24"/>
              </w:rPr>
              <w:t>четырёх</w:t>
            </w:r>
            <w:proofErr w:type="gramEnd"/>
            <w:r w:rsidRPr="00BD7255">
              <w:rPr>
                <w:rFonts w:cs="Times New Roman"/>
                <w:sz w:val="24"/>
                <w:szCs w:val="24"/>
              </w:rPr>
              <w:t xml:space="preserve"> – звуковой модели.</w:t>
            </w:r>
          </w:p>
          <w:p w:rsidR="00EF2F52" w:rsidRPr="00BD7255" w:rsidRDefault="00EF2F52" w:rsidP="00187093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EF2F52" w:rsidRPr="00BD7255" w:rsidRDefault="00EF2F52" w:rsidP="00BD725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D7255">
              <w:rPr>
                <w:rFonts w:ascii="Times New Roman" w:hAnsi="Times New Roman" w:cs="Times New Roman"/>
              </w:rPr>
              <w:t>Развитие графических навыков.</w:t>
            </w:r>
          </w:p>
          <w:p w:rsidR="00EF2F52" w:rsidRPr="00BD7255" w:rsidRDefault="00EF2F52" w:rsidP="00BD725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F2F52" w:rsidRDefault="00EF2F52" w:rsidP="00BD7255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BD7255" w:rsidRDefault="00EF2F52" w:rsidP="00BD7255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ED07EF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Найди свою игрушку</w:t>
            </w: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,</w:t>
            </w:r>
          </w:p>
          <w:p w:rsidR="00EF2F52" w:rsidRDefault="00EF2F52" w:rsidP="00BD7255">
            <w:pPr>
              <w:jc w:val="center"/>
              <w:rPr>
                <w:lang w:eastAsia="en-US" w:bidi="ar-SA"/>
              </w:rPr>
            </w:pP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</w:t>
            </w:r>
            <w:r w:rsidR="00D63420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Составь предложения</w:t>
            </w: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»</w:t>
            </w:r>
            <w:r>
              <w:rPr>
                <w:rFonts w:cs="Times New Roman"/>
              </w:rPr>
              <w:t>.</w:t>
            </w:r>
          </w:p>
          <w:p w:rsidR="00EF2F52" w:rsidRDefault="00EF2F52" w:rsidP="00D63420">
            <w:pP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BD7255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«Кто я?»</w:t>
            </w:r>
          </w:p>
          <w:p w:rsidR="00EF2F52" w:rsidRDefault="00EF2F52" w:rsidP="00BD7255">
            <w:pPr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Pr="00BD7255" w:rsidRDefault="00EF2F52" w:rsidP="00BD7255">
            <w:pPr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Блок «Графические узоры».</w:t>
            </w:r>
          </w:p>
        </w:tc>
      </w:tr>
      <w:tr w:rsidR="00EF2F52" w:rsidTr="00EF2F52">
        <w:trPr>
          <w:cantSplit/>
          <w:trHeight w:val="2205"/>
        </w:trPr>
        <w:tc>
          <w:tcPr>
            <w:tcW w:w="1042" w:type="dxa"/>
            <w:vMerge w:val="restart"/>
            <w:tcBorders>
              <w:top w:val="nil"/>
            </w:tcBorders>
            <w:textDirection w:val="btLr"/>
          </w:tcPr>
          <w:p w:rsidR="00EF2F52" w:rsidRDefault="00EF2F52" w:rsidP="00EF2F52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EF2F52" w:rsidRDefault="00EF2F52" w:rsidP="00EF2F52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6461D6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Pr="006461D6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AA024A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AA024A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Предложение и</w:t>
            </w:r>
          </w:p>
          <w:p w:rsidR="00EF2F52" w:rsidRPr="00AA024A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A024A">
              <w:rPr>
                <w:rFonts w:ascii="Times New Roman" w:hAnsi="Times New Roman" w:cs="Times New Roman"/>
                <w:bCs/>
              </w:rPr>
              <w:t>слово.</w:t>
            </w: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Pr="00AA024A" w:rsidRDefault="00EF2F52" w:rsidP="00EF2F52">
            <w:pPr>
              <w:jc w:val="center"/>
              <w:rPr>
                <w:lang w:eastAsia="en-US" w:bidi="ar-SA"/>
              </w:rPr>
            </w:pP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AA024A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A024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Совершенствовать умения анализировать предложение.</w:t>
            </w: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A024A">
              <w:rPr>
                <w:rFonts w:ascii="Times New Roman" w:hAnsi="Times New Roman" w:cs="Times New Roman"/>
              </w:rPr>
              <w:t>Развитие способности называть слова с заданным звуком.</w:t>
            </w:r>
          </w:p>
          <w:p w:rsidR="00EF2F52" w:rsidRPr="007F640A" w:rsidRDefault="00EF2F52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EF2F52" w:rsidRPr="00BD7255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D7255">
              <w:rPr>
                <w:rFonts w:ascii="Times New Roman" w:hAnsi="Times New Roman" w:cs="Times New Roman"/>
              </w:rPr>
              <w:t>Развитие графических навыков.</w:t>
            </w:r>
          </w:p>
          <w:p w:rsidR="00EF2F52" w:rsidRPr="00AA024A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Default="00D63420" w:rsidP="00EF2F52">
            <w:pPr>
              <w:pStyle w:val="Default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«Олимпийский чемпион»,</w:t>
            </w:r>
          </w:p>
          <w:p w:rsidR="00EF2F52" w:rsidRDefault="00D63420" w:rsidP="00D63420">
            <w:pPr>
              <w:pStyle w:val="Default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«Запомни, назови»</w:t>
            </w:r>
          </w:p>
          <w:p w:rsidR="00EF2F52" w:rsidRDefault="00EF2F52" w:rsidP="00EF2F52">
            <w:pPr>
              <w:pStyle w:val="Default"/>
              <w:jc w:val="center"/>
              <w:rPr>
                <w:rFonts w:ascii="TimesNewRomanPSMT" w:hAnsi="TimesNewRomanPSMT" w:cs="TimesNewRomanPSMT"/>
              </w:rPr>
            </w:pPr>
          </w:p>
          <w:p w:rsidR="00EF2F52" w:rsidRDefault="00D90BBF" w:rsidP="00EF2F5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«Какое блюдо?</w:t>
            </w:r>
            <w:r w:rsidR="00EF2F52">
              <w:rPr>
                <w:rFonts w:ascii="Times New Roman" w:hAnsi="Times New Roman" w:cs="Times New Roman"/>
              </w:rPr>
              <w:t>»</w:t>
            </w: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F2F52" w:rsidRPr="00AA024A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Блок «Графические диктанты</w:t>
            </w:r>
            <w:r w:rsidRPr="00AA024A">
              <w:rPr>
                <w:rFonts w:ascii="Times New Roman" w:hAnsi="Times New Roman" w:cs="Times New Roman"/>
              </w:rPr>
              <w:t>».</w:t>
            </w:r>
          </w:p>
        </w:tc>
      </w:tr>
      <w:tr w:rsidR="00EF2F52" w:rsidTr="00EF2F52">
        <w:trPr>
          <w:cantSplit/>
          <w:trHeight w:val="2205"/>
        </w:trPr>
        <w:tc>
          <w:tcPr>
            <w:tcW w:w="1042" w:type="dxa"/>
            <w:vMerge/>
            <w:textDirection w:val="btLr"/>
          </w:tcPr>
          <w:p w:rsidR="00EF2F52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6461D6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Pr="006461D6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AA024A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AA024A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Предложение,</w:t>
            </w: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4A">
              <w:rPr>
                <w:rFonts w:ascii="Times New Roman" w:hAnsi="Times New Roman" w:cs="Times New Roman"/>
                <w:bCs/>
              </w:rPr>
              <w:t>слово, звук.</w:t>
            </w: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</w:p>
          <w:p w:rsidR="00EF2F52" w:rsidRPr="00AA024A" w:rsidRDefault="00EF2F52" w:rsidP="00EF2F52">
            <w:pPr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AA024A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A024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Совершенствование умения детей анализировать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AA024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предложение и составлять его графическую схему.</w:t>
            </w:r>
          </w:p>
          <w:p w:rsidR="00EF2F52" w:rsidRDefault="00EF2F52" w:rsidP="00EF2F52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AA024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Совершенствование умения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AA024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составлять слова по звуковой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AA024A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модели.</w:t>
            </w:r>
          </w:p>
          <w:p w:rsidR="00EF2F52" w:rsidRPr="00AA024A" w:rsidRDefault="00EF2F52" w:rsidP="00EF2F52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EF2F52" w:rsidRPr="00BD7255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D7255">
              <w:rPr>
                <w:rFonts w:ascii="Times New Roman" w:hAnsi="Times New Roman" w:cs="Times New Roman"/>
              </w:rPr>
              <w:t>Развитие графических навыков.</w:t>
            </w:r>
          </w:p>
          <w:p w:rsidR="00EF2F52" w:rsidRPr="00AA024A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F2F52" w:rsidRPr="00AA024A" w:rsidRDefault="00EF2F52" w:rsidP="00EF2F52">
            <w:pPr>
              <w:pStyle w:val="Default"/>
              <w:jc w:val="center"/>
              <w:rPr>
                <w:rFonts w:cs="Times New Roman"/>
              </w:rPr>
            </w:pP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Default="00D63420" w:rsidP="00EF2F52">
            <w:pPr>
              <w:pStyle w:val="Default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«Замени звук</w:t>
            </w:r>
            <w:r w:rsidR="00EF2F52">
              <w:rPr>
                <w:rFonts w:ascii="TimesNewRomanPSMT" w:hAnsi="TimesNewRomanPSMT" w:cs="TimesNewRomanPSMT"/>
              </w:rPr>
              <w:t>».</w:t>
            </w:r>
          </w:p>
          <w:p w:rsidR="00EF2F52" w:rsidRDefault="00EF2F52" w:rsidP="00EF2F52">
            <w:pPr>
              <w:pStyle w:val="Default"/>
              <w:jc w:val="center"/>
              <w:rPr>
                <w:rFonts w:ascii="TimesNewRomanPSMT" w:hAnsi="TimesNewRomanPSMT" w:cs="TimesNewRomanPSMT"/>
              </w:rPr>
            </w:pPr>
          </w:p>
          <w:p w:rsidR="00D63420" w:rsidRDefault="00D63420" w:rsidP="00D63420">
            <w:pPr>
              <w:pStyle w:val="Default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«Запомни, назови»</w:t>
            </w:r>
          </w:p>
          <w:p w:rsidR="00EF2F52" w:rsidRDefault="00EF2F52" w:rsidP="00EF2F52">
            <w:pPr>
              <w:pStyle w:val="Default"/>
              <w:jc w:val="center"/>
              <w:rPr>
                <w:rFonts w:ascii="TimesNewRomanPSMT" w:hAnsi="TimesNewRomanPSMT" w:cs="TimesNewRomanPSMT"/>
              </w:rPr>
            </w:pPr>
          </w:p>
          <w:p w:rsidR="00EF2F52" w:rsidRDefault="00EF2F52" w:rsidP="00D63420">
            <w:pPr>
              <w:pStyle w:val="Default"/>
              <w:rPr>
                <w:rFonts w:ascii="TimesNewRomanPSMT" w:hAnsi="TimesNewRomanPSMT" w:cs="TimesNewRomanPSMT"/>
              </w:rPr>
            </w:pPr>
          </w:p>
          <w:p w:rsidR="00EF2F52" w:rsidRDefault="00EF2F52" w:rsidP="00EF2F5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чем связано слово».</w:t>
            </w:r>
          </w:p>
          <w:p w:rsidR="00EF2F52" w:rsidRPr="00AA024A" w:rsidRDefault="00EF2F52" w:rsidP="00EF2F52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Блок «Графические диктанты</w:t>
            </w:r>
            <w:r w:rsidRPr="00AA024A">
              <w:rPr>
                <w:rFonts w:ascii="Times New Roman" w:hAnsi="Times New Roman" w:cs="Times New Roman"/>
              </w:rPr>
              <w:t>».</w:t>
            </w:r>
          </w:p>
        </w:tc>
      </w:tr>
      <w:tr w:rsidR="00EF2F52" w:rsidTr="00156D18">
        <w:trPr>
          <w:cantSplit/>
          <w:trHeight w:val="1905"/>
        </w:trPr>
        <w:tc>
          <w:tcPr>
            <w:tcW w:w="1042" w:type="dxa"/>
            <w:vMerge/>
            <w:textDirection w:val="btLr"/>
          </w:tcPr>
          <w:p w:rsidR="00EF2F52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8" w:space="0" w:color="auto"/>
            </w:tcBorders>
          </w:tcPr>
          <w:p w:rsidR="00EF2F52" w:rsidRPr="006461D6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Pr="006461D6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bottom w:val="single" w:sz="8" w:space="0" w:color="auto"/>
            </w:tcBorders>
          </w:tcPr>
          <w:p w:rsidR="00EF2F52" w:rsidRPr="00156D18" w:rsidRDefault="00EF2F52" w:rsidP="00156D1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</w:pPr>
            <w:r w:rsidRPr="00156D18">
              <w:rPr>
                <w:rFonts w:eastAsiaTheme="minorHAnsi" w:cs="Times New Roman"/>
                <w:bCs/>
                <w:kern w:val="0"/>
                <w:sz w:val="24"/>
                <w:szCs w:val="24"/>
                <w:lang w:eastAsia="en-US" w:bidi="ar-SA"/>
              </w:rPr>
              <w:t>Составь</w:t>
            </w:r>
          </w:p>
          <w:p w:rsidR="00EF2F52" w:rsidRPr="00156D18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156D18">
              <w:rPr>
                <w:rFonts w:ascii="Times New Roman" w:hAnsi="Times New Roman" w:cs="Times New Roman"/>
                <w:bCs/>
              </w:rPr>
              <w:t>предложение.</w:t>
            </w:r>
          </w:p>
          <w:p w:rsidR="00EF2F52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EF2F52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2" w:type="dxa"/>
            <w:tcBorders>
              <w:bottom w:val="single" w:sz="8" w:space="0" w:color="auto"/>
            </w:tcBorders>
          </w:tcPr>
          <w:p w:rsidR="00EF2F52" w:rsidRDefault="00EF2F52" w:rsidP="00156D1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156D1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Упражнять в составлении предложения по схемам. Закрепление умения составлять графическую запись предложения.</w:t>
            </w:r>
          </w:p>
          <w:p w:rsidR="00EF2F52" w:rsidRDefault="00EF2F52" w:rsidP="007F640A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лексико-грамматических категорий.</w:t>
            </w:r>
          </w:p>
          <w:p w:rsidR="00EF2F52" w:rsidRDefault="00EF2F52" w:rsidP="00156D1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 w:rsidRPr="00BD7255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Развитие графических навыков.</w:t>
            </w:r>
          </w:p>
          <w:p w:rsidR="00EF2F52" w:rsidRDefault="00EF2F52" w:rsidP="00156D1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  <w:p w:rsidR="00EF2F52" w:rsidRPr="00156D18" w:rsidRDefault="00EF2F52" w:rsidP="00156D1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2156" w:type="dxa"/>
            <w:tcBorders>
              <w:bottom w:val="single" w:sz="8" w:space="0" w:color="auto"/>
            </w:tcBorders>
          </w:tcPr>
          <w:p w:rsidR="00EF2F52" w:rsidRDefault="00D63420" w:rsidP="00156D1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«Найди нужные слова»,</w:t>
            </w:r>
          </w:p>
          <w:p w:rsidR="00D63420" w:rsidRPr="007A2ACA" w:rsidRDefault="00D63420" w:rsidP="00156D18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«Цепочка слов»</w:t>
            </w:r>
          </w:p>
          <w:p w:rsidR="00EF2F52" w:rsidRPr="00D63420" w:rsidRDefault="00D63420" w:rsidP="00D63420">
            <w:pPr>
              <w:pStyle w:val="Default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«Запомни, назови»</w:t>
            </w:r>
          </w:p>
          <w:p w:rsidR="00EF2F52" w:rsidRDefault="00EF2F52" w:rsidP="007F640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«Определи и расскажи».</w:t>
            </w:r>
          </w:p>
          <w:p w:rsidR="00EF2F52" w:rsidRDefault="00EF2F52" w:rsidP="005E604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Блок «Графические диктанты</w:t>
            </w:r>
            <w:r w:rsidRPr="00AA024A">
              <w:rPr>
                <w:rFonts w:ascii="Times New Roman" w:hAnsi="Times New Roman" w:cs="Times New Roman"/>
              </w:rPr>
              <w:t>».</w:t>
            </w:r>
          </w:p>
        </w:tc>
      </w:tr>
      <w:tr w:rsidR="00EF2F52" w:rsidTr="00156D18">
        <w:trPr>
          <w:cantSplit/>
          <w:trHeight w:val="750"/>
        </w:trPr>
        <w:tc>
          <w:tcPr>
            <w:tcW w:w="1042" w:type="dxa"/>
            <w:vMerge/>
            <w:textDirection w:val="btLr"/>
          </w:tcPr>
          <w:p w:rsidR="00EF2F52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6461D6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Pr="006461D6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156D18" w:rsidRDefault="00EF2F52" w:rsidP="00156D18">
            <w:pPr>
              <w:pStyle w:val="Default"/>
              <w:jc w:val="center"/>
              <w:rPr>
                <w:rFonts w:cs="Times New Roman"/>
                <w:bCs/>
              </w:rPr>
            </w:pPr>
            <w:r w:rsidRPr="00156D18">
              <w:rPr>
                <w:rFonts w:ascii="Times New Roman" w:hAnsi="Times New Roman" w:cs="Times New Roman"/>
                <w:bCs/>
              </w:rPr>
              <w:t>Умники и умницы.</w:t>
            </w: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156D18" w:rsidRDefault="00EF2F52" w:rsidP="00156D1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156D1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Создать у детей радостное настроение от игры. Закрепить</w:t>
            </w:r>
            <w:r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156D18">
              <w:rPr>
                <w:rFonts w:eastAsiaTheme="minorHAnsi" w:cs="Times New Roman"/>
                <w:kern w:val="0"/>
                <w:sz w:val="24"/>
                <w:szCs w:val="24"/>
                <w:lang w:eastAsia="en-US" w:bidi="ar-SA"/>
              </w:rPr>
              <w:t>приобретённые навыки.</w:t>
            </w: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Default="00D63420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</w:p>
          <w:p w:rsidR="00D63420" w:rsidRPr="00156D18" w:rsidRDefault="00D63420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занятие.</w:t>
            </w:r>
          </w:p>
        </w:tc>
      </w:tr>
      <w:tr w:rsidR="00EF2F52" w:rsidTr="00156D18">
        <w:trPr>
          <w:cantSplit/>
          <w:trHeight w:val="795"/>
        </w:trPr>
        <w:tc>
          <w:tcPr>
            <w:tcW w:w="1042" w:type="dxa"/>
            <w:vMerge w:val="restart"/>
            <w:textDirection w:val="btLr"/>
          </w:tcPr>
          <w:p w:rsidR="00EF2F52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EF2F52" w:rsidRDefault="00EF2F52" w:rsidP="00EF2F52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6461D6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6461D6">
              <w:rPr>
                <w:rFonts w:ascii="Times New Roman" w:hAnsi="Times New Roman" w:cs="Times New Roman"/>
                <w:b/>
              </w:rPr>
              <w:t>.</w:t>
            </w:r>
          </w:p>
          <w:p w:rsidR="00EF2F52" w:rsidRDefault="00EF2F52" w:rsidP="00CA522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EF2F52" w:rsidRPr="006461D6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461D6">
              <w:rPr>
                <w:rFonts w:ascii="Times New Roman" w:hAnsi="Times New Roman" w:cs="Times New Roman"/>
              </w:rPr>
              <w:t>Мониторинг.</w:t>
            </w:r>
          </w:p>
          <w:p w:rsidR="00EF2F52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F2F52" w:rsidRPr="00156D18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22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Pr="00156D18" w:rsidRDefault="00EF2F52" w:rsidP="00156D18">
            <w:pPr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6461D6">
              <w:rPr>
                <w:rFonts w:cs="Times New Roman"/>
              </w:rPr>
              <w:t>Выявление знаний, умений и навыков у детей подготовительной группы</w:t>
            </w:r>
            <w:r>
              <w:rPr>
                <w:rFonts w:cs="Times New Roman"/>
              </w:rPr>
              <w:t xml:space="preserve"> №1 на конец</w:t>
            </w:r>
            <w:r w:rsidRPr="006461D6">
              <w:rPr>
                <w:rFonts w:cs="Times New Roman"/>
              </w:rPr>
              <w:t xml:space="preserve"> года.</w:t>
            </w:r>
          </w:p>
        </w:tc>
        <w:tc>
          <w:tcPr>
            <w:tcW w:w="2156" w:type="dxa"/>
            <w:tcBorders>
              <w:top w:val="single" w:sz="8" w:space="0" w:color="auto"/>
              <w:bottom w:val="single" w:sz="8" w:space="0" w:color="auto"/>
            </w:tcBorders>
          </w:tcPr>
          <w:p w:rsidR="00EF2F52" w:rsidRDefault="00EF2F52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Тест.</w:t>
            </w:r>
          </w:p>
          <w:p w:rsidR="00EF2F52" w:rsidRDefault="00EF2F52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F2F52" w:rsidRPr="00156D18" w:rsidRDefault="00EF2F52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F52" w:rsidTr="00156D18">
        <w:trPr>
          <w:cantSplit/>
          <w:trHeight w:val="708"/>
        </w:trPr>
        <w:tc>
          <w:tcPr>
            <w:tcW w:w="1042" w:type="dxa"/>
            <w:vMerge/>
            <w:textDirection w:val="btLr"/>
          </w:tcPr>
          <w:p w:rsidR="00EF2F52" w:rsidRDefault="00EF2F52" w:rsidP="00CA522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8" w:space="0" w:color="auto"/>
            </w:tcBorders>
          </w:tcPr>
          <w:p w:rsidR="00EF2F52" w:rsidRPr="006461D6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6461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70" w:type="dxa"/>
            <w:tcBorders>
              <w:top w:val="single" w:sz="8" w:space="0" w:color="auto"/>
            </w:tcBorders>
          </w:tcPr>
          <w:p w:rsidR="00EF2F52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461D6">
              <w:rPr>
                <w:rFonts w:ascii="Times New Roman" w:hAnsi="Times New Roman" w:cs="Times New Roman"/>
              </w:rPr>
              <w:t>Мониторинг.</w:t>
            </w:r>
          </w:p>
          <w:p w:rsidR="00EF2F52" w:rsidRPr="006461D6" w:rsidRDefault="00EF2F52" w:rsidP="00156D1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  <w:tcBorders>
              <w:top w:val="single" w:sz="8" w:space="0" w:color="auto"/>
            </w:tcBorders>
          </w:tcPr>
          <w:p w:rsidR="00EF2F52" w:rsidRPr="006461D6" w:rsidRDefault="00EF2F52" w:rsidP="00156D18">
            <w:pPr>
              <w:autoSpaceDE w:val="0"/>
              <w:adjustRightInd w:val="0"/>
              <w:jc w:val="center"/>
              <w:rPr>
                <w:rFonts w:cs="Times New Roman"/>
              </w:rPr>
            </w:pPr>
            <w:r w:rsidRPr="006461D6">
              <w:rPr>
                <w:rFonts w:cs="Times New Roman"/>
              </w:rPr>
              <w:t>Выявление знаний, умений и навыков у детей подготовительной группы</w:t>
            </w:r>
            <w:r>
              <w:rPr>
                <w:rFonts w:cs="Times New Roman"/>
              </w:rPr>
              <w:t xml:space="preserve"> №2 на конец</w:t>
            </w:r>
            <w:r w:rsidRPr="006461D6">
              <w:rPr>
                <w:rFonts w:cs="Times New Roman"/>
              </w:rPr>
              <w:t xml:space="preserve"> года.</w:t>
            </w:r>
          </w:p>
        </w:tc>
        <w:tc>
          <w:tcPr>
            <w:tcW w:w="2156" w:type="dxa"/>
            <w:tcBorders>
              <w:top w:val="single" w:sz="8" w:space="0" w:color="auto"/>
            </w:tcBorders>
          </w:tcPr>
          <w:p w:rsidR="00EF2F52" w:rsidRDefault="00EF2F52" w:rsidP="005E60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Тест.</w:t>
            </w:r>
          </w:p>
        </w:tc>
      </w:tr>
    </w:tbl>
    <w:p w:rsidR="00EF2F52" w:rsidRDefault="00EF2F52" w:rsidP="005E60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52" w:rsidRDefault="00EF2F52" w:rsidP="005E60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52" w:rsidRDefault="00EF2F52" w:rsidP="005E60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52" w:rsidRDefault="00EF2F52" w:rsidP="005E60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25" w:rsidRPr="005E6046" w:rsidRDefault="00CA5225" w:rsidP="005E60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EF1" w:rsidRDefault="00D45EF1" w:rsidP="00D45EF1">
      <w:pPr>
        <w:pStyle w:val="Default"/>
        <w:rPr>
          <w:sz w:val="28"/>
          <w:szCs w:val="28"/>
        </w:rPr>
      </w:pPr>
    </w:p>
    <w:p w:rsidR="00370C2F" w:rsidRDefault="00370C2F" w:rsidP="00AA024A">
      <w:pPr>
        <w:rPr>
          <w:sz w:val="28"/>
          <w:szCs w:val="28"/>
        </w:rPr>
      </w:pPr>
    </w:p>
    <w:p w:rsidR="00370C2F" w:rsidRDefault="00370C2F" w:rsidP="00AA024A">
      <w:pPr>
        <w:rPr>
          <w:sz w:val="28"/>
          <w:szCs w:val="28"/>
        </w:rPr>
      </w:pPr>
    </w:p>
    <w:p w:rsidR="000611B5" w:rsidRDefault="000611B5" w:rsidP="000611B5">
      <w:pPr>
        <w:pStyle w:val="Standard"/>
        <w:jc w:val="center"/>
        <w:rPr>
          <w:b/>
          <w:bCs/>
          <w:sz w:val="28"/>
          <w:szCs w:val="28"/>
        </w:rPr>
      </w:pPr>
      <w:bookmarkStart w:id="1" w:name="bookmark2"/>
      <w:r w:rsidRPr="008B6921">
        <w:rPr>
          <w:b/>
          <w:bCs/>
          <w:sz w:val="28"/>
          <w:szCs w:val="28"/>
        </w:rPr>
        <w:t>Список литературы:</w:t>
      </w:r>
      <w:bookmarkEnd w:id="1"/>
    </w:p>
    <w:p w:rsidR="008B6921" w:rsidRPr="008B6921" w:rsidRDefault="008B6921" w:rsidP="000611B5">
      <w:pPr>
        <w:pStyle w:val="Standard"/>
        <w:jc w:val="center"/>
        <w:rPr>
          <w:b/>
          <w:bCs/>
          <w:sz w:val="28"/>
          <w:szCs w:val="28"/>
        </w:rPr>
      </w:pPr>
    </w:p>
    <w:p w:rsidR="00370C2F" w:rsidRPr="00156D18" w:rsidRDefault="00370C2F" w:rsidP="00370C2F">
      <w:pPr>
        <w:pStyle w:val="a3"/>
        <w:widowControl/>
        <w:numPr>
          <w:ilvl w:val="0"/>
          <w:numId w:val="22"/>
        </w:numPr>
        <w:suppressAutoHyphens w:val="0"/>
        <w:autoSpaceDE w:val="0"/>
        <w:adjustRightInd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56D18">
        <w:rPr>
          <w:rFonts w:eastAsiaTheme="minorHAnsi" w:cs="Times New Roman"/>
          <w:kern w:val="0"/>
          <w:sz w:val="28"/>
          <w:szCs w:val="28"/>
          <w:lang w:eastAsia="en-US" w:bidi="ar-SA"/>
        </w:rPr>
        <w:t>Венгер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Л.А, Д</w:t>
      </w:r>
      <w:r w:rsidRPr="00156D18">
        <w:rPr>
          <w:rFonts w:eastAsiaTheme="minorHAnsi" w:cs="Times New Roman"/>
          <w:kern w:val="0"/>
          <w:sz w:val="28"/>
          <w:szCs w:val="28"/>
          <w:lang w:eastAsia="en-US" w:bidi="ar-SA"/>
        </w:rPr>
        <w:t>ьяченко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О.М. </w:t>
      </w:r>
      <w:r w:rsidRPr="00156D18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«Планы занятий по программе «Развитие» для подготовительной к школе группы детского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156D18">
        <w:rPr>
          <w:rFonts w:eastAsiaTheme="minorHAnsi" w:cs="Times New Roman"/>
          <w:kern w:val="0"/>
          <w:sz w:val="28"/>
          <w:szCs w:val="28"/>
          <w:lang w:eastAsia="en-US" w:bidi="ar-SA"/>
        </w:rPr>
        <w:t>сада»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370C2F" w:rsidRDefault="00370C2F" w:rsidP="008B6921">
      <w:pPr>
        <w:pStyle w:val="Standard"/>
        <w:numPr>
          <w:ilvl w:val="0"/>
          <w:numId w:val="22"/>
        </w:numPr>
        <w:jc w:val="both"/>
        <w:rPr>
          <w:sz w:val="28"/>
          <w:szCs w:val="28"/>
        </w:rPr>
      </w:pPr>
      <w:r w:rsidRPr="00370C2F">
        <w:rPr>
          <w:sz w:val="28"/>
          <w:szCs w:val="28"/>
        </w:rPr>
        <w:t>Голубина</w:t>
      </w:r>
      <w:r>
        <w:rPr>
          <w:sz w:val="28"/>
          <w:szCs w:val="28"/>
        </w:rPr>
        <w:t xml:space="preserve"> Т.С.</w:t>
      </w:r>
      <w:r w:rsidRPr="00370C2F">
        <w:rPr>
          <w:sz w:val="28"/>
          <w:szCs w:val="28"/>
        </w:rPr>
        <w:t xml:space="preserve"> «Чему научит клеточка»</w:t>
      </w:r>
      <w:proofErr w:type="gramStart"/>
      <w:r w:rsidRPr="00370C2F">
        <w:rPr>
          <w:sz w:val="28"/>
          <w:szCs w:val="28"/>
        </w:rPr>
        <w:t>,Т</w:t>
      </w:r>
      <w:proofErr w:type="gramEnd"/>
      <w:r w:rsidRPr="00370C2F">
        <w:rPr>
          <w:sz w:val="28"/>
          <w:szCs w:val="28"/>
        </w:rPr>
        <w:t xml:space="preserve">ворческий Центр Сфера. </w:t>
      </w:r>
      <w:r>
        <w:rPr>
          <w:sz w:val="28"/>
          <w:szCs w:val="28"/>
        </w:rPr>
        <w:t xml:space="preserve">М., </w:t>
      </w:r>
      <w:r w:rsidRPr="00370C2F">
        <w:rPr>
          <w:sz w:val="28"/>
          <w:szCs w:val="28"/>
        </w:rPr>
        <w:t>2003</w:t>
      </w:r>
      <w:r>
        <w:rPr>
          <w:sz w:val="28"/>
          <w:szCs w:val="28"/>
        </w:rPr>
        <w:t>.</w:t>
      </w:r>
    </w:p>
    <w:p w:rsidR="008B6921" w:rsidRDefault="000611B5" w:rsidP="00370C2F">
      <w:pPr>
        <w:pStyle w:val="Standard"/>
        <w:numPr>
          <w:ilvl w:val="0"/>
          <w:numId w:val="22"/>
        </w:numPr>
        <w:jc w:val="both"/>
        <w:rPr>
          <w:sz w:val="28"/>
          <w:szCs w:val="28"/>
        </w:rPr>
      </w:pPr>
      <w:r w:rsidRPr="008B6921">
        <w:rPr>
          <w:sz w:val="28"/>
          <w:szCs w:val="28"/>
        </w:rPr>
        <w:t xml:space="preserve">Дидактические игры-занятия в ДОУ. Выпуск 2. </w:t>
      </w:r>
      <w:r w:rsidRPr="00370C2F">
        <w:rPr>
          <w:sz w:val="28"/>
          <w:szCs w:val="28"/>
        </w:rPr>
        <w:t>Практическое пособие для воспитателей и детей в ДОУ"</w:t>
      </w:r>
    </w:p>
    <w:p w:rsidR="00F43238" w:rsidRPr="00370C2F" w:rsidRDefault="00F43238" w:rsidP="00370C2F">
      <w:pPr>
        <w:pStyle w:val="Standard"/>
        <w:numPr>
          <w:ilvl w:val="0"/>
          <w:numId w:val="2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Ефименкова</w:t>
      </w:r>
      <w:proofErr w:type="spellEnd"/>
      <w:r>
        <w:rPr>
          <w:sz w:val="28"/>
          <w:szCs w:val="28"/>
        </w:rPr>
        <w:t xml:space="preserve"> Л.Н «Наглядное пособие по коррекции устной и письменной речи».</w:t>
      </w:r>
    </w:p>
    <w:p w:rsidR="00370C2F" w:rsidRDefault="00370C2F" w:rsidP="00370C2F">
      <w:pPr>
        <w:pStyle w:val="Standard"/>
        <w:numPr>
          <w:ilvl w:val="0"/>
          <w:numId w:val="22"/>
        </w:numPr>
        <w:jc w:val="both"/>
        <w:rPr>
          <w:sz w:val="28"/>
          <w:szCs w:val="28"/>
        </w:rPr>
      </w:pPr>
      <w:r w:rsidRPr="008B6921">
        <w:rPr>
          <w:sz w:val="28"/>
          <w:szCs w:val="28"/>
        </w:rPr>
        <w:t>Колесникова</w:t>
      </w:r>
      <w:r>
        <w:rPr>
          <w:sz w:val="28"/>
          <w:szCs w:val="28"/>
        </w:rPr>
        <w:t xml:space="preserve"> Е.В.</w:t>
      </w:r>
      <w:r w:rsidRPr="00370C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B6921">
        <w:rPr>
          <w:sz w:val="28"/>
          <w:szCs w:val="28"/>
        </w:rPr>
        <w:t xml:space="preserve">От А </w:t>
      </w:r>
      <w:proofErr w:type="gramStart"/>
      <w:r w:rsidRPr="008B6921">
        <w:rPr>
          <w:sz w:val="28"/>
          <w:szCs w:val="28"/>
        </w:rPr>
        <w:t>до</w:t>
      </w:r>
      <w:proofErr w:type="gramEnd"/>
      <w:r w:rsidRPr="008B6921">
        <w:rPr>
          <w:sz w:val="28"/>
          <w:szCs w:val="28"/>
        </w:rPr>
        <w:t xml:space="preserve"> Я</w:t>
      </w:r>
      <w:r>
        <w:rPr>
          <w:sz w:val="28"/>
          <w:szCs w:val="28"/>
        </w:rPr>
        <w:t>»</w:t>
      </w:r>
    </w:p>
    <w:p w:rsidR="008B6921" w:rsidRDefault="00370C2F" w:rsidP="008B6921">
      <w:pPr>
        <w:pStyle w:val="Standard"/>
        <w:numPr>
          <w:ilvl w:val="0"/>
          <w:numId w:val="22"/>
        </w:numPr>
        <w:jc w:val="both"/>
        <w:rPr>
          <w:sz w:val="28"/>
          <w:szCs w:val="28"/>
        </w:rPr>
      </w:pPr>
      <w:r w:rsidRPr="008B6921">
        <w:rPr>
          <w:sz w:val="28"/>
          <w:szCs w:val="28"/>
        </w:rPr>
        <w:t>Панова</w:t>
      </w:r>
      <w:r>
        <w:rPr>
          <w:sz w:val="28"/>
          <w:szCs w:val="28"/>
        </w:rPr>
        <w:t xml:space="preserve"> Е.Н. «</w:t>
      </w:r>
      <w:r w:rsidR="000611B5" w:rsidRPr="008B6921">
        <w:rPr>
          <w:sz w:val="28"/>
          <w:szCs w:val="28"/>
        </w:rPr>
        <w:t>Дида</w:t>
      </w:r>
      <w:r>
        <w:rPr>
          <w:sz w:val="28"/>
          <w:szCs w:val="28"/>
        </w:rPr>
        <w:t>ктические игры - занятия в ДОУ»</w:t>
      </w:r>
      <w:r w:rsidR="008B6921" w:rsidRPr="008B6921">
        <w:rPr>
          <w:sz w:val="28"/>
          <w:szCs w:val="28"/>
        </w:rPr>
        <w:t xml:space="preserve">. </w:t>
      </w:r>
    </w:p>
    <w:p w:rsidR="00370C2F" w:rsidRPr="00156D18" w:rsidRDefault="00370C2F" w:rsidP="00370C2F">
      <w:pPr>
        <w:pStyle w:val="a3"/>
        <w:widowControl/>
        <w:numPr>
          <w:ilvl w:val="0"/>
          <w:numId w:val="22"/>
        </w:numPr>
        <w:suppressAutoHyphens w:val="0"/>
        <w:autoSpaceDE w:val="0"/>
        <w:adjustRightInd w:val="0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156D18">
        <w:rPr>
          <w:rFonts w:eastAsiaTheme="minorHAnsi" w:cs="Times New Roman"/>
          <w:kern w:val="0"/>
          <w:sz w:val="28"/>
          <w:szCs w:val="28"/>
          <w:lang w:eastAsia="en-US" w:bidi="ar-SA"/>
        </w:rPr>
        <w:t>Смирнова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Л.Н. «О</w:t>
      </w:r>
      <w:r w:rsidRPr="00156D18">
        <w:rPr>
          <w:rFonts w:eastAsiaTheme="minorHAnsi" w:cs="Times New Roman"/>
          <w:kern w:val="0"/>
          <w:sz w:val="28"/>
          <w:szCs w:val="28"/>
          <w:lang w:eastAsia="en-US" w:bidi="ar-SA"/>
        </w:rPr>
        <w:t>бучение дошкольников чтению»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370C2F" w:rsidRDefault="00370C2F" w:rsidP="008B6921">
      <w:pPr>
        <w:pStyle w:val="Standard"/>
        <w:numPr>
          <w:ilvl w:val="0"/>
          <w:numId w:val="22"/>
        </w:numPr>
        <w:jc w:val="both"/>
        <w:rPr>
          <w:sz w:val="28"/>
          <w:szCs w:val="28"/>
        </w:rPr>
      </w:pPr>
      <w:r w:rsidRPr="00370C2F">
        <w:rPr>
          <w:sz w:val="28"/>
          <w:szCs w:val="28"/>
        </w:rPr>
        <w:t xml:space="preserve">Шевелёв К.В. </w:t>
      </w:r>
      <w:r w:rsidR="008B6921" w:rsidRPr="00370C2F">
        <w:rPr>
          <w:sz w:val="28"/>
          <w:szCs w:val="28"/>
        </w:rPr>
        <w:t>«Готовимся к школе»</w:t>
      </w:r>
      <w:r w:rsidRPr="00370C2F">
        <w:rPr>
          <w:sz w:val="28"/>
          <w:szCs w:val="28"/>
        </w:rPr>
        <w:t>.</w:t>
      </w:r>
      <w:r w:rsidR="008B6921" w:rsidRPr="00370C2F">
        <w:rPr>
          <w:sz w:val="28"/>
          <w:szCs w:val="28"/>
        </w:rPr>
        <w:t xml:space="preserve"> </w:t>
      </w:r>
    </w:p>
    <w:p w:rsidR="00F43238" w:rsidRDefault="00F43238" w:rsidP="00272A16">
      <w:pPr>
        <w:pStyle w:val="Standard"/>
        <w:ind w:left="360"/>
        <w:jc w:val="both"/>
        <w:rPr>
          <w:sz w:val="28"/>
          <w:szCs w:val="28"/>
        </w:rPr>
      </w:pPr>
    </w:p>
    <w:p w:rsidR="009A4FBE" w:rsidRPr="008B6921" w:rsidRDefault="009A4FBE" w:rsidP="000611B5">
      <w:pPr>
        <w:ind w:right="566"/>
        <w:rPr>
          <w:sz w:val="28"/>
          <w:szCs w:val="28"/>
        </w:rPr>
      </w:pPr>
    </w:p>
    <w:sectPr w:rsidR="009A4FBE" w:rsidRPr="008B6921" w:rsidSect="004375E1"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AAF"/>
    <w:multiLevelType w:val="multilevel"/>
    <w:tmpl w:val="EEE8EAE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>
    <w:nsid w:val="12F45D60"/>
    <w:multiLevelType w:val="hybridMultilevel"/>
    <w:tmpl w:val="F3000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147C"/>
    <w:multiLevelType w:val="hybridMultilevel"/>
    <w:tmpl w:val="0A06D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0B0"/>
    <w:multiLevelType w:val="hybridMultilevel"/>
    <w:tmpl w:val="1EE6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B0A35"/>
    <w:multiLevelType w:val="hybridMultilevel"/>
    <w:tmpl w:val="77B01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317E74"/>
    <w:multiLevelType w:val="multilevel"/>
    <w:tmpl w:val="DE921290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>
    <w:nsid w:val="358205A2"/>
    <w:multiLevelType w:val="hybridMultilevel"/>
    <w:tmpl w:val="9B06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B671A"/>
    <w:multiLevelType w:val="multilevel"/>
    <w:tmpl w:val="58E2408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>
    <w:nsid w:val="3B514337"/>
    <w:multiLevelType w:val="hybridMultilevel"/>
    <w:tmpl w:val="A6FECC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8F6CB7"/>
    <w:multiLevelType w:val="hybridMultilevel"/>
    <w:tmpl w:val="7724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70366"/>
    <w:multiLevelType w:val="hybridMultilevel"/>
    <w:tmpl w:val="3968D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47070"/>
    <w:multiLevelType w:val="hybridMultilevel"/>
    <w:tmpl w:val="95E4C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586051"/>
    <w:multiLevelType w:val="hybridMultilevel"/>
    <w:tmpl w:val="96E2C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693379"/>
    <w:multiLevelType w:val="multilevel"/>
    <w:tmpl w:val="E4A2D25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">
    <w:nsid w:val="56444699"/>
    <w:multiLevelType w:val="hybridMultilevel"/>
    <w:tmpl w:val="97F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73AE9"/>
    <w:multiLevelType w:val="multilevel"/>
    <w:tmpl w:val="6256D9DE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">
    <w:nsid w:val="5831153E"/>
    <w:multiLevelType w:val="hybridMultilevel"/>
    <w:tmpl w:val="7D1E4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6E1D0B"/>
    <w:multiLevelType w:val="hybridMultilevel"/>
    <w:tmpl w:val="DA4C4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842729"/>
    <w:multiLevelType w:val="hybridMultilevel"/>
    <w:tmpl w:val="97F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7344F"/>
    <w:multiLevelType w:val="hybridMultilevel"/>
    <w:tmpl w:val="D0689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BD05BF"/>
    <w:multiLevelType w:val="hybridMultilevel"/>
    <w:tmpl w:val="4EEE7E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20"/>
  </w:num>
  <w:num w:numId="18">
    <w:abstractNumId w:val="6"/>
  </w:num>
  <w:num w:numId="19">
    <w:abstractNumId w:val="4"/>
  </w:num>
  <w:num w:numId="20">
    <w:abstractNumId w:val="19"/>
  </w:num>
  <w:num w:numId="21">
    <w:abstractNumId w:val="17"/>
  </w:num>
  <w:num w:numId="22">
    <w:abstractNumId w:val="10"/>
  </w:num>
  <w:num w:numId="23">
    <w:abstractNumId w:val="1"/>
  </w:num>
  <w:num w:numId="24">
    <w:abstractNumId w:val="2"/>
  </w:num>
  <w:num w:numId="25">
    <w:abstractNumId w:val="14"/>
  </w:num>
  <w:num w:numId="26">
    <w:abstractNumId w:val="18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1B5"/>
    <w:rsid w:val="000611B5"/>
    <w:rsid w:val="000A7BB4"/>
    <w:rsid w:val="00144E96"/>
    <w:rsid w:val="00155113"/>
    <w:rsid w:val="00156D18"/>
    <w:rsid w:val="00183887"/>
    <w:rsid w:val="00187093"/>
    <w:rsid w:val="001C0010"/>
    <w:rsid w:val="001C030D"/>
    <w:rsid w:val="00200B93"/>
    <w:rsid w:val="00213C58"/>
    <w:rsid w:val="0024497D"/>
    <w:rsid w:val="0024528C"/>
    <w:rsid w:val="00251CA8"/>
    <w:rsid w:val="00261DB6"/>
    <w:rsid w:val="00272A16"/>
    <w:rsid w:val="00370C2F"/>
    <w:rsid w:val="00406E75"/>
    <w:rsid w:val="004375E1"/>
    <w:rsid w:val="004904AF"/>
    <w:rsid w:val="004A4207"/>
    <w:rsid w:val="004E7B41"/>
    <w:rsid w:val="00521B49"/>
    <w:rsid w:val="0054242E"/>
    <w:rsid w:val="005C3F10"/>
    <w:rsid w:val="005D2319"/>
    <w:rsid w:val="005E6046"/>
    <w:rsid w:val="005F01F1"/>
    <w:rsid w:val="006461D6"/>
    <w:rsid w:val="0072524C"/>
    <w:rsid w:val="00780678"/>
    <w:rsid w:val="007A2ACA"/>
    <w:rsid w:val="007A4353"/>
    <w:rsid w:val="007B7B4E"/>
    <w:rsid w:val="007F640A"/>
    <w:rsid w:val="0081008B"/>
    <w:rsid w:val="008B6921"/>
    <w:rsid w:val="00942138"/>
    <w:rsid w:val="009812BC"/>
    <w:rsid w:val="009A4FBE"/>
    <w:rsid w:val="009C7B04"/>
    <w:rsid w:val="009D098E"/>
    <w:rsid w:val="00A32032"/>
    <w:rsid w:val="00A45973"/>
    <w:rsid w:val="00A63257"/>
    <w:rsid w:val="00A854BD"/>
    <w:rsid w:val="00A926C7"/>
    <w:rsid w:val="00AA024A"/>
    <w:rsid w:val="00AF2B3A"/>
    <w:rsid w:val="00B10126"/>
    <w:rsid w:val="00B11871"/>
    <w:rsid w:val="00B95524"/>
    <w:rsid w:val="00BB580D"/>
    <w:rsid w:val="00BD7255"/>
    <w:rsid w:val="00C358DC"/>
    <w:rsid w:val="00C919DF"/>
    <w:rsid w:val="00CA5225"/>
    <w:rsid w:val="00D32093"/>
    <w:rsid w:val="00D45EF1"/>
    <w:rsid w:val="00D63420"/>
    <w:rsid w:val="00D8019B"/>
    <w:rsid w:val="00D85004"/>
    <w:rsid w:val="00D9076D"/>
    <w:rsid w:val="00D90BBF"/>
    <w:rsid w:val="00DD2692"/>
    <w:rsid w:val="00E436A7"/>
    <w:rsid w:val="00E55946"/>
    <w:rsid w:val="00E6701B"/>
    <w:rsid w:val="00ED07EF"/>
    <w:rsid w:val="00EF2F52"/>
    <w:rsid w:val="00F43238"/>
    <w:rsid w:val="00FC6A38"/>
    <w:rsid w:val="00FD4D1C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11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611B5"/>
    <w:pPr>
      <w:suppressLineNumbers/>
    </w:pPr>
  </w:style>
  <w:style w:type="character" w:customStyle="1" w:styleId="3Arial">
    <w:name w:val="Основной текст (3) + Arial"/>
    <w:aliases w:val="9,5 pt"/>
    <w:basedOn w:val="a0"/>
    <w:rsid w:val="000611B5"/>
    <w:rPr>
      <w:rFonts w:ascii="Arial" w:eastAsia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vertAlign w:val="subscript"/>
      <w:lang w:val="ru-RU" w:eastAsia="ru-RU" w:bidi="ru-RU"/>
    </w:rPr>
  </w:style>
  <w:style w:type="numbering" w:customStyle="1" w:styleId="WWNum6">
    <w:name w:val="WWNum6"/>
    <w:rsid w:val="000611B5"/>
    <w:pPr>
      <w:numPr>
        <w:numId w:val="1"/>
      </w:numPr>
    </w:pPr>
  </w:style>
  <w:style w:type="numbering" w:customStyle="1" w:styleId="WWNum3">
    <w:name w:val="WWNum3"/>
    <w:rsid w:val="000611B5"/>
    <w:pPr>
      <w:numPr>
        <w:numId w:val="3"/>
      </w:numPr>
    </w:pPr>
  </w:style>
  <w:style w:type="numbering" w:customStyle="1" w:styleId="WWNum7">
    <w:name w:val="WWNum7"/>
    <w:rsid w:val="000611B5"/>
    <w:pPr>
      <w:numPr>
        <w:numId w:val="5"/>
      </w:numPr>
    </w:pPr>
  </w:style>
  <w:style w:type="numbering" w:customStyle="1" w:styleId="WWNum8">
    <w:name w:val="WWNum8"/>
    <w:rsid w:val="000611B5"/>
    <w:pPr>
      <w:numPr>
        <w:numId w:val="7"/>
      </w:numPr>
    </w:pPr>
  </w:style>
  <w:style w:type="numbering" w:customStyle="1" w:styleId="WWNum9">
    <w:name w:val="WWNum9"/>
    <w:rsid w:val="000611B5"/>
    <w:pPr>
      <w:numPr>
        <w:numId w:val="10"/>
      </w:numPr>
    </w:pPr>
  </w:style>
  <w:style w:type="paragraph" w:styleId="a3">
    <w:name w:val="List Paragraph"/>
    <w:basedOn w:val="a"/>
    <w:uiPriority w:val="34"/>
    <w:qFormat/>
    <w:rsid w:val="0024528C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D45E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D4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6701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1B4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21B49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3"/>
  </w:style>
  <w:style w:type="numbering" w:customStyle="1" w:styleId="TableContents">
    <w:name w:val="WWNum8"/>
    <w:pPr>
      <w:numPr>
        <w:numId w:val="7"/>
      </w:numPr>
    </w:pPr>
  </w:style>
  <w:style w:type="numbering" w:customStyle="1" w:styleId="3Arial">
    <w:name w:val="WWNum9"/>
    <w:pPr>
      <w:numPr>
        <w:numId w:val="10"/>
      </w:numPr>
    </w:pPr>
  </w:style>
  <w:style w:type="numbering" w:customStyle="1" w:styleId="WWNum6">
    <w:name w:val="WWNum7"/>
    <w:pPr>
      <w:numPr>
        <w:numId w:val="1"/>
      </w:numPr>
    </w:pPr>
  </w:style>
  <w:style w:type="numbering" w:customStyle="1" w:styleId="WWNum3">
    <w:name w:val="WWNum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12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23</cp:revision>
  <cp:lastPrinted>2021-08-25T06:46:00Z</cp:lastPrinted>
  <dcterms:created xsi:type="dcterms:W3CDTF">2020-08-17T05:26:00Z</dcterms:created>
  <dcterms:modified xsi:type="dcterms:W3CDTF">2021-08-25T06:46:00Z</dcterms:modified>
</cp:coreProperties>
</file>